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DB" w:rsidRPr="0033207A" w:rsidRDefault="0033207A" w:rsidP="000D25DB">
      <w:pPr>
        <w:pStyle w:val="Titre1"/>
        <w:jc w:val="center"/>
        <w:rPr>
          <w:rFonts w:ascii="Garamond" w:hAnsi="Garamond"/>
        </w:rPr>
      </w:pPr>
      <w:proofErr w:type="gramStart"/>
      <w:r w:rsidRPr="0033207A">
        <w:rPr>
          <w:rFonts w:ascii="Garamond" w:hAnsi="Garamond"/>
          <w:i/>
        </w:rPr>
        <w:t>fabriquer</w:t>
      </w:r>
      <w:proofErr w:type="gramEnd"/>
      <w:r w:rsidRPr="0033207A">
        <w:rPr>
          <w:rFonts w:ascii="Garamond" w:hAnsi="Garamond"/>
          <w:i/>
        </w:rPr>
        <w:t xml:space="preserve"> l’</w:t>
      </w:r>
      <w:r>
        <w:rPr>
          <w:rFonts w:ascii="Garamond" w:hAnsi="Garamond"/>
        </w:rPr>
        <w:t>AFRIQUE</w:t>
      </w:r>
    </w:p>
    <w:p w:rsidR="003C1039" w:rsidRPr="0033207A" w:rsidRDefault="000D25DB" w:rsidP="000D25DB">
      <w:pPr>
        <w:pStyle w:val="Titre1"/>
        <w:jc w:val="center"/>
        <w:rPr>
          <w:rFonts w:ascii="Garamond" w:hAnsi="Garamond"/>
        </w:rPr>
      </w:pPr>
      <w:proofErr w:type="spellStart"/>
      <w:r w:rsidRPr="0033207A">
        <w:rPr>
          <w:rFonts w:ascii="Garamond" w:hAnsi="Garamond"/>
        </w:rPr>
        <w:t>Ehess</w:t>
      </w:r>
      <w:proofErr w:type="spellEnd"/>
      <w:r w:rsidRPr="0033207A">
        <w:rPr>
          <w:rFonts w:ascii="Garamond" w:hAnsi="Garamond"/>
        </w:rPr>
        <w:t>-Marseille – 28-29 septembre 2015</w:t>
      </w:r>
    </w:p>
    <w:p w:rsidR="003C1039" w:rsidRPr="0033207A" w:rsidRDefault="003C1039">
      <w:pPr>
        <w:rPr>
          <w:rFonts w:ascii="Garamond" w:hAnsi="Garamond"/>
        </w:rPr>
      </w:pPr>
    </w:p>
    <w:p w:rsidR="00A85E35" w:rsidRPr="0033207A" w:rsidRDefault="00CC4505">
      <w:pPr>
        <w:rPr>
          <w:rFonts w:ascii="Garamond" w:hAnsi="Garamond"/>
        </w:rPr>
      </w:pPr>
      <w:r w:rsidRPr="0033207A">
        <w:rPr>
          <w:rFonts w:ascii="Garamond" w:hAnsi="Garamond"/>
        </w:rPr>
        <w:t>L’Afrique</w:t>
      </w:r>
      <w:r w:rsidR="00AA5FD5" w:rsidRPr="0033207A">
        <w:rPr>
          <w:rFonts w:ascii="Garamond" w:hAnsi="Garamond"/>
        </w:rPr>
        <w:t xml:space="preserve"> </w:t>
      </w:r>
      <w:r w:rsidRPr="0033207A">
        <w:rPr>
          <w:rFonts w:ascii="Garamond" w:hAnsi="Garamond"/>
        </w:rPr>
        <w:t>représente u</w:t>
      </w:r>
      <w:r w:rsidR="00032A96">
        <w:rPr>
          <w:rFonts w:ascii="Garamond" w:hAnsi="Garamond"/>
        </w:rPr>
        <w:t>n objet d’études singulier pour les sociétés européennes et leurs savants, depuis Hérodote</w:t>
      </w:r>
      <w:r w:rsidR="00AA5FD5" w:rsidRPr="0033207A">
        <w:rPr>
          <w:rFonts w:ascii="Garamond" w:hAnsi="Garamond"/>
        </w:rPr>
        <w:t xml:space="preserve">. </w:t>
      </w:r>
      <w:r w:rsidR="00E87AAD" w:rsidRPr="0033207A">
        <w:rPr>
          <w:rFonts w:ascii="Garamond" w:hAnsi="Garamond"/>
        </w:rPr>
        <w:t xml:space="preserve">Explorateurs, missionnaires, géographes, anthropologues, archéologues, démographes, historiens, </w:t>
      </w:r>
      <w:r w:rsidRPr="0033207A">
        <w:rPr>
          <w:rFonts w:ascii="Garamond" w:hAnsi="Garamond"/>
        </w:rPr>
        <w:t>ont parcouru une partie de ce vaste continent</w:t>
      </w:r>
      <w:r w:rsidR="00E87AAD" w:rsidRPr="0033207A">
        <w:rPr>
          <w:rFonts w:ascii="Garamond" w:hAnsi="Garamond"/>
        </w:rPr>
        <w:t>, avant</w:t>
      </w:r>
      <w:r w:rsidRPr="0033207A">
        <w:rPr>
          <w:rFonts w:ascii="Garamond" w:hAnsi="Garamond"/>
        </w:rPr>
        <w:t xml:space="preserve"> même la colonisation européenne, en ont recueilli </w:t>
      </w:r>
      <w:r w:rsidR="00BB4761" w:rsidRPr="0033207A">
        <w:rPr>
          <w:rFonts w:ascii="Garamond" w:hAnsi="Garamond"/>
        </w:rPr>
        <w:t>les musiques, les artefacts, les coutumes</w:t>
      </w:r>
      <w:r w:rsidRPr="0033207A">
        <w:rPr>
          <w:rFonts w:ascii="Garamond" w:hAnsi="Garamond"/>
        </w:rPr>
        <w:t>, y ont conduit des expériences</w:t>
      </w:r>
      <w:r w:rsidR="00BB4761" w:rsidRPr="0033207A">
        <w:rPr>
          <w:rFonts w:ascii="Garamond" w:hAnsi="Garamond"/>
        </w:rPr>
        <w:t xml:space="preserve">. </w:t>
      </w:r>
      <w:r w:rsidR="00032A96">
        <w:rPr>
          <w:rFonts w:ascii="Garamond" w:hAnsi="Garamond"/>
        </w:rPr>
        <w:t>Ces savants</w:t>
      </w:r>
      <w:r w:rsidR="00A85E35" w:rsidRPr="0033207A">
        <w:rPr>
          <w:rFonts w:ascii="Garamond" w:hAnsi="Garamond"/>
        </w:rPr>
        <w:t xml:space="preserve"> ont ainsi contribué à y construire une vaste administration et animé des institut</w:t>
      </w:r>
      <w:r w:rsidR="00032A96">
        <w:rPr>
          <w:rFonts w:ascii="Garamond" w:hAnsi="Garamond"/>
        </w:rPr>
        <w:t>ion</w:t>
      </w:r>
      <w:r w:rsidR="00A85E35" w:rsidRPr="0033207A">
        <w:rPr>
          <w:rFonts w:ascii="Garamond" w:hAnsi="Garamond"/>
        </w:rPr>
        <w:t xml:space="preserve">s de recherche </w:t>
      </w:r>
      <w:r w:rsidR="00032A96">
        <w:rPr>
          <w:rFonts w:ascii="Garamond" w:hAnsi="Garamond"/>
        </w:rPr>
        <w:t>dont certains perdurent aujourd’hui</w:t>
      </w:r>
      <w:r w:rsidR="00A85E35" w:rsidRPr="0033207A">
        <w:rPr>
          <w:rFonts w:ascii="Garamond" w:hAnsi="Garamond"/>
        </w:rPr>
        <w:t xml:space="preserve">. Pour autant la part des financements consacrés aux recherches africaines n’a jamais atteint des niveaux équivalents à ceux consacrés aux autres continents, </w:t>
      </w:r>
      <w:r w:rsidR="00032A96">
        <w:rPr>
          <w:rFonts w:ascii="Garamond" w:hAnsi="Garamond"/>
        </w:rPr>
        <w:t xml:space="preserve">tandis que la </w:t>
      </w:r>
      <w:r w:rsidR="00A85E35" w:rsidRPr="0033207A">
        <w:rPr>
          <w:rFonts w:ascii="Garamond" w:hAnsi="Garamond"/>
        </w:rPr>
        <w:t>recherche appliquée</w:t>
      </w:r>
      <w:r w:rsidR="00032A96">
        <w:rPr>
          <w:rFonts w:ascii="Garamond" w:hAnsi="Garamond"/>
        </w:rPr>
        <w:t xml:space="preserve"> y fut sans doute plus importante qu’ailleurs</w:t>
      </w:r>
      <w:r w:rsidR="00A85E35" w:rsidRPr="0033207A">
        <w:rPr>
          <w:rFonts w:ascii="Garamond" w:hAnsi="Garamond"/>
        </w:rPr>
        <w:t xml:space="preserve">. </w:t>
      </w:r>
      <w:r w:rsidR="00032A96">
        <w:rPr>
          <w:rFonts w:ascii="Garamond" w:hAnsi="Garamond"/>
        </w:rPr>
        <w:t>L</w:t>
      </w:r>
      <w:r w:rsidR="00D1250B" w:rsidRPr="0033207A">
        <w:rPr>
          <w:rFonts w:ascii="Garamond" w:hAnsi="Garamond"/>
        </w:rPr>
        <w:t>a domination coloniale européenne</w:t>
      </w:r>
      <w:r w:rsidR="00032A96">
        <w:rPr>
          <w:rFonts w:ascii="Garamond" w:hAnsi="Garamond"/>
        </w:rPr>
        <w:t xml:space="preserve"> explique certainement une part de l’activité de connaissance qui s’y est déployée</w:t>
      </w:r>
      <w:r w:rsidR="00A85E35" w:rsidRPr="0033207A">
        <w:rPr>
          <w:rFonts w:ascii="Garamond" w:hAnsi="Garamond"/>
        </w:rPr>
        <w:t>, même sur les territoires qui ont échappé à la conquête</w:t>
      </w:r>
      <w:r w:rsidR="00032A96">
        <w:rPr>
          <w:rFonts w:ascii="Garamond" w:hAnsi="Garamond"/>
        </w:rPr>
        <w:t>. La fin des empires n’a d’ailleurs pas</w:t>
      </w:r>
      <w:r w:rsidRPr="0033207A">
        <w:rPr>
          <w:rFonts w:ascii="Garamond" w:hAnsi="Garamond"/>
        </w:rPr>
        <w:t xml:space="preserve"> complètement reconfiguré la recherche </w:t>
      </w:r>
      <w:r w:rsidR="001537DA" w:rsidRPr="0033207A">
        <w:rPr>
          <w:rFonts w:ascii="Garamond" w:hAnsi="Garamond"/>
        </w:rPr>
        <w:t>en sciences sociales</w:t>
      </w:r>
      <w:r w:rsidR="0029678D" w:rsidRPr="0033207A">
        <w:rPr>
          <w:rFonts w:ascii="Garamond" w:hAnsi="Garamond"/>
        </w:rPr>
        <w:t>.</w:t>
      </w:r>
      <w:r w:rsidR="00EC266B" w:rsidRPr="0033207A">
        <w:rPr>
          <w:rFonts w:ascii="Garamond" w:hAnsi="Garamond"/>
        </w:rPr>
        <w:t xml:space="preserve"> </w:t>
      </w:r>
    </w:p>
    <w:p w:rsidR="003C1039" w:rsidRPr="0033207A" w:rsidRDefault="00BB4761">
      <w:pPr>
        <w:rPr>
          <w:rFonts w:ascii="Garamond" w:hAnsi="Garamond"/>
        </w:rPr>
      </w:pPr>
      <w:r w:rsidRPr="0033207A">
        <w:rPr>
          <w:rFonts w:ascii="Garamond" w:hAnsi="Garamond"/>
        </w:rPr>
        <w:t xml:space="preserve">Quels </w:t>
      </w:r>
      <w:r w:rsidR="0029678D" w:rsidRPr="0033207A">
        <w:rPr>
          <w:rFonts w:ascii="Garamond" w:hAnsi="Garamond"/>
        </w:rPr>
        <w:t xml:space="preserve">ont été les outils </w:t>
      </w:r>
      <w:r w:rsidR="00D1250B" w:rsidRPr="0033207A">
        <w:rPr>
          <w:rFonts w:ascii="Garamond" w:hAnsi="Garamond"/>
        </w:rPr>
        <w:t xml:space="preserve">- – </w:t>
      </w:r>
      <w:r w:rsidR="00CC4505" w:rsidRPr="0033207A">
        <w:rPr>
          <w:rFonts w:ascii="Garamond" w:hAnsi="Garamond"/>
        </w:rPr>
        <w:t xml:space="preserve">manuscrits, </w:t>
      </w:r>
      <w:r w:rsidR="00D1250B" w:rsidRPr="0033207A">
        <w:rPr>
          <w:rFonts w:ascii="Garamond" w:hAnsi="Garamond"/>
        </w:rPr>
        <w:t xml:space="preserve">voitures-chenilles, caméras, vêtements, stations épidémiologiques – dont les chercheurs et les auteurs de recherches en sciences sociales sur </w:t>
      </w:r>
      <w:r w:rsidRPr="0033207A">
        <w:rPr>
          <w:rFonts w:ascii="Garamond" w:hAnsi="Garamond"/>
        </w:rPr>
        <w:t xml:space="preserve">l’Afrique </w:t>
      </w:r>
      <w:r w:rsidR="00EC266B" w:rsidRPr="0033207A">
        <w:rPr>
          <w:rFonts w:ascii="Garamond" w:hAnsi="Garamond"/>
        </w:rPr>
        <w:t xml:space="preserve">ont disposé dans leur histoire ? </w:t>
      </w:r>
      <w:proofErr w:type="gramStart"/>
      <w:r w:rsidR="00A85E35" w:rsidRPr="0033207A">
        <w:rPr>
          <w:rFonts w:ascii="Garamond" w:hAnsi="Garamond"/>
        </w:rPr>
        <w:t>p</w:t>
      </w:r>
      <w:r w:rsidR="00D1250B" w:rsidRPr="0033207A">
        <w:rPr>
          <w:rFonts w:ascii="Garamond" w:hAnsi="Garamond"/>
        </w:rPr>
        <w:t>résentaient-ils</w:t>
      </w:r>
      <w:proofErr w:type="gramEnd"/>
      <w:r w:rsidR="00D1250B" w:rsidRPr="0033207A">
        <w:rPr>
          <w:rFonts w:ascii="Garamond" w:hAnsi="Garamond"/>
        </w:rPr>
        <w:t xml:space="preserve"> une spécificité « africaniste », et dans ce cas</w:t>
      </w:r>
      <w:r w:rsidR="0029678D" w:rsidRPr="0033207A">
        <w:rPr>
          <w:rFonts w:ascii="Garamond" w:hAnsi="Garamond"/>
        </w:rPr>
        <w:t xml:space="preserve">, comment peut-on </w:t>
      </w:r>
      <w:r w:rsidR="00D1250B" w:rsidRPr="0033207A">
        <w:rPr>
          <w:rFonts w:ascii="Garamond" w:hAnsi="Garamond"/>
        </w:rPr>
        <w:t>la caractériser ou l’expliquer </w:t>
      </w:r>
      <w:r w:rsidR="0029678D" w:rsidRPr="0033207A">
        <w:rPr>
          <w:rFonts w:ascii="Garamond" w:hAnsi="Garamond"/>
        </w:rPr>
        <w:t xml:space="preserve">?  </w:t>
      </w:r>
      <w:proofErr w:type="gramStart"/>
      <w:r w:rsidR="0029678D" w:rsidRPr="0033207A">
        <w:rPr>
          <w:rFonts w:ascii="Garamond" w:hAnsi="Garamond"/>
        </w:rPr>
        <w:t>comment</w:t>
      </w:r>
      <w:proofErr w:type="gramEnd"/>
      <w:r w:rsidR="0029678D" w:rsidRPr="0033207A">
        <w:rPr>
          <w:rFonts w:ascii="Garamond" w:hAnsi="Garamond"/>
        </w:rPr>
        <w:t xml:space="preserve"> </w:t>
      </w:r>
      <w:r w:rsidR="00D1250B" w:rsidRPr="0033207A">
        <w:rPr>
          <w:rFonts w:ascii="Garamond" w:hAnsi="Garamond"/>
        </w:rPr>
        <w:t>ces outils et leurs fonctionnalités ont</w:t>
      </w:r>
      <w:r w:rsidR="0029678D" w:rsidRPr="0033207A">
        <w:rPr>
          <w:rFonts w:ascii="Garamond" w:hAnsi="Garamond"/>
        </w:rPr>
        <w:t xml:space="preserve"> </w:t>
      </w:r>
      <w:r w:rsidR="00A85E35" w:rsidRPr="0033207A">
        <w:rPr>
          <w:rFonts w:ascii="Garamond" w:hAnsi="Garamond"/>
        </w:rPr>
        <w:t xml:space="preserve">voyagé et </w:t>
      </w:r>
      <w:r w:rsidR="0029678D" w:rsidRPr="0033207A">
        <w:rPr>
          <w:rFonts w:ascii="Garamond" w:hAnsi="Garamond"/>
        </w:rPr>
        <w:t>participé à la création de savoirs</w:t>
      </w:r>
      <w:r w:rsidR="00D1250B" w:rsidRPr="0033207A">
        <w:rPr>
          <w:rFonts w:ascii="Garamond" w:hAnsi="Garamond"/>
        </w:rPr>
        <w:t xml:space="preserve"> nouveaux ? </w:t>
      </w:r>
      <w:proofErr w:type="gramStart"/>
      <w:r w:rsidR="00D1250B" w:rsidRPr="0033207A">
        <w:rPr>
          <w:rFonts w:ascii="Garamond" w:hAnsi="Garamond"/>
        </w:rPr>
        <w:t>c</w:t>
      </w:r>
      <w:r w:rsidR="0029678D" w:rsidRPr="0033207A">
        <w:rPr>
          <w:rFonts w:ascii="Garamond" w:hAnsi="Garamond"/>
        </w:rPr>
        <w:t>omment</w:t>
      </w:r>
      <w:proofErr w:type="gramEnd"/>
      <w:r w:rsidR="00D1250B" w:rsidRPr="0033207A">
        <w:rPr>
          <w:rFonts w:ascii="Garamond" w:hAnsi="Garamond"/>
        </w:rPr>
        <w:t>, enfin,</w:t>
      </w:r>
      <w:r w:rsidR="0029678D" w:rsidRPr="0033207A">
        <w:rPr>
          <w:rFonts w:ascii="Garamond" w:hAnsi="Garamond"/>
        </w:rPr>
        <w:t xml:space="preserve"> </w:t>
      </w:r>
      <w:r w:rsidR="00D1250B" w:rsidRPr="0033207A">
        <w:rPr>
          <w:rFonts w:ascii="Garamond" w:hAnsi="Garamond"/>
        </w:rPr>
        <w:t xml:space="preserve">ces outils </w:t>
      </w:r>
      <w:r w:rsidR="0029678D" w:rsidRPr="0033207A">
        <w:rPr>
          <w:rFonts w:ascii="Garamond" w:hAnsi="Garamond"/>
        </w:rPr>
        <w:t xml:space="preserve">ont-ils participé à la reconfiguration des sciences sociales et de leurs savoirs en dehors du continent africain ? </w:t>
      </w:r>
    </w:p>
    <w:p w:rsidR="000976DD" w:rsidRPr="0033207A" w:rsidRDefault="001537DA">
      <w:pPr>
        <w:rPr>
          <w:rFonts w:ascii="Garamond" w:hAnsi="Garamond"/>
        </w:rPr>
      </w:pPr>
      <w:r w:rsidRPr="0033207A">
        <w:rPr>
          <w:rFonts w:ascii="Garamond" w:hAnsi="Garamond"/>
        </w:rPr>
        <w:t xml:space="preserve">Le colloque international </w:t>
      </w:r>
      <w:r w:rsidR="00F92011" w:rsidRPr="0033207A">
        <w:rPr>
          <w:rFonts w:ascii="Garamond" w:hAnsi="Garamond"/>
        </w:rPr>
        <w:t xml:space="preserve">réunit </w:t>
      </w:r>
      <w:r w:rsidRPr="0033207A">
        <w:rPr>
          <w:rFonts w:ascii="Garamond" w:hAnsi="Garamond"/>
        </w:rPr>
        <w:t xml:space="preserve">les 28 et 28 septembre 2015 </w:t>
      </w:r>
      <w:r w:rsidR="00F92011" w:rsidRPr="0033207A">
        <w:rPr>
          <w:rFonts w:ascii="Garamond" w:hAnsi="Garamond"/>
        </w:rPr>
        <w:t>les participants du programme « Questionner le monde : les outils qui ont fait les sciences », ainsi que des invités</w:t>
      </w:r>
      <w:r w:rsidR="00032A96">
        <w:rPr>
          <w:rFonts w:ascii="Garamond" w:hAnsi="Garamond"/>
        </w:rPr>
        <w:t xml:space="preserve">, </w:t>
      </w:r>
      <w:r w:rsidR="00F42C73">
        <w:rPr>
          <w:rFonts w:ascii="Garamond" w:hAnsi="Garamond"/>
        </w:rPr>
        <w:t xml:space="preserve">issues du monde des arts ou de plusieurs </w:t>
      </w:r>
      <w:r w:rsidR="00F92011" w:rsidRPr="0033207A">
        <w:rPr>
          <w:rFonts w:ascii="Garamond" w:hAnsi="Garamond"/>
        </w:rPr>
        <w:t xml:space="preserve">traditions disciplinaires des sciences sociales. </w:t>
      </w:r>
      <w:r w:rsidRPr="0033207A">
        <w:rPr>
          <w:rFonts w:ascii="Garamond" w:hAnsi="Garamond"/>
        </w:rPr>
        <w:t>Il</w:t>
      </w:r>
      <w:r w:rsidR="000976DD" w:rsidRPr="0033207A">
        <w:rPr>
          <w:rFonts w:ascii="Garamond" w:hAnsi="Garamond"/>
        </w:rPr>
        <w:t xml:space="preserve"> sera précédé d’une soirée au Polygone étoilé – projection </w:t>
      </w:r>
      <w:r w:rsidR="0078585F" w:rsidRPr="0033207A">
        <w:rPr>
          <w:rFonts w:ascii="Garamond" w:hAnsi="Garamond"/>
        </w:rPr>
        <w:t xml:space="preserve">de </w:t>
      </w:r>
      <w:r w:rsidR="0078585F" w:rsidRPr="0033207A">
        <w:rPr>
          <w:rFonts w:ascii="Garamond" w:hAnsi="Garamond"/>
          <w:i/>
        </w:rPr>
        <w:t>Spectres</w:t>
      </w:r>
      <w:r w:rsidR="000976DD" w:rsidRPr="0033207A">
        <w:rPr>
          <w:rFonts w:ascii="Garamond" w:hAnsi="Garamond"/>
        </w:rPr>
        <w:t xml:space="preserve">, de </w:t>
      </w:r>
      <w:r w:rsidR="0078585F" w:rsidRPr="0033207A">
        <w:rPr>
          <w:rFonts w:ascii="Garamond" w:hAnsi="Garamond"/>
        </w:rPr>
        <w:t xml:space="preserve">Sven </w:t>
      </w:r>
      <w:proofErr w:type="spellStart"/>
      <w:r w:rsidR="0078585F" w:rsidRPr="0033207A">
        <w:rPr>
          <w:rFonts w:ascii="Garamond" w:hAnsi="Garamond"/>
        </w:rPr>
        <w:t>Augustjinen</w:t>
      </w:r>
      <w:proofErr w:type="spellEnd"/>
      <w:r w:rsidR="0078585F" w:rsidRPr="0033207A">
        <w:rPr>
          <w:rFonts w:ascii="Garamond" w:hAnsi="Garamond"/>
        </w:rPr>
        <w:t xml:space="preserve"> (2012) le 27/8)</w:t>
      </w:r>
      <w:r w:rsidRPr="0033207A">
        <w:rPr>
          <w:rFonts w:ascii="Garamond" w:hAnsi="Garamond"/>
        </w:rPr>
        <w:t xml:space="preserve"> – et  clôturé</w:t>
      </w:r>
      <w:r w:rsidR="000976DD" w:rsidRPr="0033207A">
        <w:rPr>
          <w:rFonts w:ascii="Garamond" w:hAnsi="Garamond"/>
        </w:rPr>
        <w:t xml:space="preserve"> par le vernissage de l’exposition de </w:t>
      </w:r>
      <w:r w:rsidR="000976DD" w:rsidRPr="0033207A">
        <w:rPr>
          <w:rFonts w:ascii="Garamond" w:hAnsi="Garamond"/>
          <w:i/>
        </w:rPr>
        <w:t>Mémoires en partage</w:t>
      </w:r>
      <w:r w:rsidR="000976DD" w:rsidRPr="0033207A">
        <w:rPr>
          <w:rFonts w:ascii="Garamond" w:hAnsi="Garamond"/>
        </w:rPr>
        <w:t xml:space="preserve"> d’Ashley Ouvrier</w:t>
      </w:r>
      <w:r w:rsidRPr="0033207A">
        <w:rPr>
          <w:rFonts w:ascii="Garamond" w:hAnsi="Garamond"/>
        </w:rPr>
        <w:t xml:space="preserve"> (IRD)</w:t>
      </w:r>
      <w:r w:rsidR="000976DD" w:rsidRPr="0033207A">
        <w:rPr>
          <w:rFonts w:ascii="Garamond" w:hAnsi="Garamond"/>
        </w:rPr>
        <w:t xml:space="preserve">. </w:t>
      </w:r>
    </w:p>
    <w:p w:rsidR="00032A96" w:rsidRDefault="001537DA">
      <w:pPr>
        <w:rPr>
          <w:rFonts w:ascii="Garamond" w:hAnsi="Garamond"/>
        </w:rPr>
      </w:pPr>
      <w:r w:rsidRPr="0033207A">
        <w:rPr>
          <w:rFonts w:ascii="Garamond" w:hAnsi="Garamond"/>
        </w:rPr>
        <w:t>Le colloque international</w:t>
      </w:r>
      <w:r w:rsidR="0033207A" w:rsidRPr="0033207A">
        <w:rPr>
          <w:rFonts w:ascii="Garamond" w:hAnsi="Garamond"/>
        </w:rPr>
        <w:t xml:space="preserve"> </w:t>
      </w:r>
      <w:r w:rsidR="00C845BE" w:rsidRPr="0033207A">
        <w:rPr>
          <w:rFonts w:ascii="Garamond" w:hAnsi="Garamond"/>
        </w:rPr>
        <w:t>se tiendra à l’</w:t>
      </w:r>
      <w:proofErr w:type="spellStart"/>
      <w:r w:rsidR="00C845BE" w:rsidRPr="0033207A">
        <w:rPr>
          <w:rFonts w:ascii="Garamond" w:hAnsi="Garamond"/>
        </w:rPr>
        <w:t>Ehess</w:t>
      </w:r>
      <w:proofErr w:type="spellEnd"/>
      <w:r w:rsidR="00C845BE" w:rsidRPr="0033207A">
        <w:rPr>
          <w:rFonts w:ascii="Garamond" w:hAnsi="Garamond"/>
        </w:rPr>
        <w:t>-Marseille, Vieille Charité, 2, rue de la Charité, 13002 Marseille ; 2</w:t>
      </w:r>
      <w:r w:rsidR="00C845BE" w:rsidRPr="0033207A">
        <w:rPr>
          <w:rFonts w:ascii="Garamond" w:hAnsi="Garamond"/>
          <w:vertAlign w:val="superscript"/>
        </w:rPr>
        <w:t>e</w:t>
      </w:r>
      <w:r w:rsidR="00C845BE" w:rsidRPr="0033207A">
        <w:rPr>
          <w:rFonts w:ascii="Garamond" w:hAnsi="Garamond"/>
        </w:rPr>
        <w:t xml:space="preserve"> étage, salle A. </w:t>
      </w:r>
      <w:r w:rsidR="00C845BE">
        <w:rPr>
          <w:rFonts w:ascii="Garamond" w:hAnsi="Garamond"/>
        </w:rPr>
        <w:t xml:space="preserve">Il </w:t>
      </w:r>
      <w:r w:rsidR="0033207A" w:rsidRPr="0033207A">
        <w:rPr>
          <w:rFonts w:ascii="Garamond" w:hAnsi="Garamond"/>
        </w:rPr>
        <w:t>est conjointement organisé</w:t>
      </w:r>
      <w:r w:rsidR="00A5522C" w:rsidRPr="0033207A">
        <w:rPr>
          <w:rFonts w:ascii="Garamond" w:hAnsi="Garamond"/>
        </w:rPr>
        <w:t xml:space="preserve"> par le Centre Norbert Elias et l’Institut des mondes af</w:t>
      </w:r>
      <w:r w:rsidR="00F9399A" w:rsidRPr="0033207A">
        <w:rPr>
          <w:rFonts w:ascii="Garamond" w:hAnsi="Garamond"/>
        </w:rPr>
        <w:t>ricains, en partenariat a</w:t>
      </w:r>
      <w:r w:rsidR="00C845BE">
        <w:rPr>
          <w:rFonts w:ascii="Garamond" w:hAnsi="Garamond"/>
        </w:rPr>
        <w:t>vec l’association Film Flamme-</w:t>
      </w:r>
      <w:r w:rsidR="00A5522C" w:rsidRPr="0033207A">
        <w:rPr>
          <w:rFonts w:ascii="Garamond" w:hAnsi="Garamond"/>
        </w:rPr>
        <w:t>Polygone étoilé</w:t>
      </w:r>
      <w:r w:rsidR="00C845BE">
        <w:rPr>
          <w:rFonts w:ascii="Garamond" w:hAnsi="Garamond"/>
        </w:rPr>
        <w:t>, l’Institut de Recherche en Développement</w:t>
      </w:r>
      <w:r w:rsidR="00A5522C" w:rsidRPr="0033207A">
        <w:rPr>
          <w:rFonts w:ascii="Garamond" w:hAnsi="Garamond"/>
        </w:rPr>
        <w:t xml:space="preserve"> </w:t>
      </w:r>
      <w:r w:rsidR="00C845BE">
        <w:rPr>
          <w:rFonts w:ascii="Garamond" w:hAnsi="Garamond"/>
        </w:rPr>
        <w:t xml:space="preserve">et le Musée des Arts Africains, Océaniens et Américains (Ville de Marseille). </w:t>
      </w:r>
      <w:r w:rsidR="00032A96">
        <w:rPr>
          <w:rFonts w:ascii="Garamond" w:hAnsi="Garamond"/>
        </w:rPr>
        <w:br w:type="page"/>
      </w:r>
    </w:p>
    <w:p w:rsidR="00A5522C" w:rsidRPr="00032A96" w:rsidRDefault="00032A96">
      <w:pPr>
        <w:rPr>
          <w:rFonts w:ascii="Garamond" w:hAnsi="Garamond"/>
          <w:b/>
          <w:color w:val="4F81BD" w:themeColor="accent1"/>
        </w:rPr>
      </w:pPr>
      <w:r w:rsidRPr="00032A96">
        <w:rPr>
          <w:rFonts w:ascii="Garamond" w:hAnsi="Garamond"/>
          <w:b/>
          <w:color w:val="4F81BD" w:themeColor="accent1"/>
        </w:rPr>
        <w:lastRenderedPageBreak/>
        <w:t xml:space="preserve">Programme </w:t>
      </w:r>
    </w:p>
    <w:p w:rsidR="00D7493E" w:rsidRPr="0033207A" w:rsidRDefault="00D7493E" w:rsidP="00D7493E">
      <w:pPr>
        <w:rPr>
          <w:rFonts w:ascii="Garamond" w:hAnsi="Garamond"/>
        </w:rPr>
      </w:pPr>
      <w:r w:rsidRPr="0033207A">
        <w:rPr>
          <w:rFonts w:ascii="Garamond" w:hAnsi="Garamond"/>
          <w:b/>
        </w:rPr>
        <w:t>Dimanche 27</w:t>
      </w:r>
      <w:r w:rsidRPr="0033207A">
        <w:rPr>
          <w:rFonts w:ascii="Garamond" w:hAnsi="Garamond"/>
        </w:rPr>
        <w:t xml:space="preserve">  - </w:t>
      </w:r>
      <w:r w:rsidRPr="0033207A">
        <w:rPr>
          <w:rFonts w:ascii="Garamond" w:hAnsi="Garamond"/>
          <w:i/>
        </w:rPr>
        <w:t>soirée inaugurale</w:t>
      </w:r>
    </w:p>
    <w:p w:rsidR="00D7493E" w:rsidRPr="0033207A" w:rsidRDefault="00D7493E" w:rsidP="00D7493E">
      <w:pPr>
        <w:rPr>
          <w:rFonts w:ascii="Garamond" w:hAnsi="Garamond"/>
        </w:rPr>
      </w:pPr>
      <w:r w:rsidRPr="0033207A">
        <w:rPr>
          <w:rFonts w:ascii="Garamond" w:hAnsi="Garamond"/>
        </w:rPr>
        <w:t xml:space="preserve">Buffet dinatoire et projection de </w:t>
      </w:r>
    </w:p>
    <w:p w:rsidR="004256DC" w:rsidRPr="0033207A" w:rsidRDefault="004256DC" w:rsidP="004256DC">
      <w:pPr>
        <w:rPr>
          <w:rFonts w:ascii="Garamond" w:hAnsi="Garamond"/>
        </w:rPr>
      </w:pPr>
      <w:r w:rsidRPr="0033207A">
        <w:rPr>
          <w:rFonts w:ascii="Garamond" w:hAnsi="Garamond"/>
          <w:i/>
        </w:rPr>
        <w:t>Spectres</w:t>
      </w:r>
      <w:r w:rsidRPr="0033207A">
        <w:rPr>
          <w:rFonts w:ascii="Garamond" w:hAnsi="Garamond"/>
        </w:rPr>
        <w:t xml:space="preserve"> de Sven Augustjinen</w:t>
      </w:r>
      <w:proofErr w:type="gramStart"/>
      <w:r w:rsidRPr="0033207A">
        <w:rPr>
          <w:rFonts w:ascii="Garamond" w:hAnsi="Garamond"/>
        </w:rPr>
        <w:t>,2012</w:t>
      </w:r>
      <w:proofErr w:type="gramEnd"/>
      <w:r w:rsidRPr="0033207A">
        <w:rPr>
          <w:rFonts w:ascii="Garamond" w:hAnsi="Garamond"/>
        </w:rPr>
        <w:t xml:space="preserve"> (diffusion : Auguste </w:t>
      </w:r>
      <w:proofErr w:type="spellStart"/>
      <w:r w:rsidRPr="0033207A">
        <w:rPr>
          <w:rFonts w:ascii="Garamond" w:hAnsi="Garamond"/>
        </w:rPr>
        <w:t>Orts</w:t>
      </w:r>
      <w:proofErr w:type="spellEnd"/>
      <w:r w:rsidRPr="0033207A">
        <w:rPr>
          <w:rFonts w:ascii="Garamond" w:hAnsi="Garamond"/>
        </w:rPr>
        <w:t>)</w:t>
      </w:r>
      <w:r w:rsidR="00AD45B8" w:rsidRPr="0033207A">
        <w:rPr>
          <w:rFonts w:ascii="Garamond" w:hAnsi="Garamond"/>
        </w:rPr>
        <w:t>, 104 minutes</w:t>
      </w:r>
    </w:p>
    <w:p w:rsidR="004256DC" w:rsidRPr="0033207A" w:rsidRDefault="00E80F24">
      <w:pPr>
        <w:rPr>
          <w:rFonts w:ascii="Garamond" w:hAnsi="Garamond"/>
        </w:rPr>
      </w:pPr>
      <w:hyperlink r:id="rId9" w:history="1">
        <w:r w:rsidR="004256DC" w:rsidRPr="0033207A">
          <w:rPr>
            <w:rStyle w:val="Lienhypertexte"/>
            <w:rFonts w:ascii="Garamond" w:hAnsi="Garamond"/>
          </w:rPr>
          <w:t>http://www.zeugmafilms.fr/spectresfichefilm.html</w:t>
        </w:r>
      </w:hyperlink>
      <w:r w:rsidR="004256DC" w:rsidRPr="0033207A">
        <w:rPr>
          <w:rFonts w:ascii="Garamond" w:hAnsi="Garamond"/>
        </w:rPr>
        <w:t xml:space="preserve"> </w:t>
      </w:r>
    </w:p>
    <w:p w:rsidR="00F61E3A" w:rsidRPr="0033207A" w:rsidRDefault="00F61E3A">
      <w:pPr>
        <w:rPr>
          <w:rFonts w:ascii="Garamond" w:hAnsi="Garamond"/>
        </w:rPr>
      </w:pPr>
    </w:p>
    <w:p w:rsidR="00961C98" w:rsidRPr="0033207A" w:rsidRDefault="00961C98" w:rsidP="00961C98">
      <w:pPr>
        <w:rPr>
          <w:rFonts w:ascii="Garamond" w:hAnsi="Garamond"/>
          <w:b/>
          <w:i/>
        </w:rPr>
      </w:pPr>
      <w:r w:rsidRPr="0033207A">
        <w:rPr>
          <w:rFonts w:ascii="Garamond" w:hAnsi="Garamond"/>
          <w:b/>
        </w:rPr>
        <w:t>Lundi 28 septembre</w:t>
      </w:r>
      <w:r w:rsidR="00231326" w:rsidRPr="0033207A">
        <w:rPr>
          <w:rFonts w:ascii="Garamond" w:hAnsi="Garamond"/>
          <w:b/>
        </w:rPr>
        <w:t xml:space="preserve"> </w:t>
      </w:r>
      <w:r w:rsidR="00B668A3" w:rsidRPr="0033207A">
        <w:rPr>
          <w:rFonts w:ascii="Garamond" w:hAnsi="Garamond"/>
          <w:b/>
        </w:rPr>
        <w:t>–</w:t>
      </w:r>
      <w:r w:rsidR="00231326" w:rsidRPr="0033207A">
        <w:rPr>
          <w:rFonts w:ascii="Garamond" w:hAnsi="Garamond"/>
          <w:b/>
        </w:rPr>
        <w:t xml:space="preserve"> </w:t>
      </w:r>
      <w:r w:rsidR="00231326" w:rsidRPr="0033207A">
        <w:rPr>
          <w:rFonts w:ascii="Garamond" w:hAnsi="Garamond"/>
          <w:b/>
          <w:i/>
        </w:rPr>
        <w:t>matin</w:t>
      </w:r>
    </w:p>
    <w:p w:rsidR="00B668A3" w:rsidRPr="0033207A" w:rsidRDefault="00B668A3" w:rsidP="00961C98">
      <w:pPr>
        <w:rPr>
          <w:rFonts w:ascii="Garamond" w:hAnsi="Garamond"/>
          <w:b/>
        </w:rPr>
      </w:pPr>
      <w:r w:rsidRPr="0033207A">
        <w:rPr>
          <w:rFonts w:ascii="Garamond" w:hAnsi="Garamond"/>
          <w:b/>
          <w:i/>
        </w:rPr>
        <w:t>9h : accueil des participants</w:t>
      </w:r>
    </w:p>
    <w:p w:rsidR="00231326" w:rsidRPr="0033207A" w:rsidRDefault="00231326" w:rsidP="00231326">
      <w:pPr>
        <w:pStyle w:val="Titre3"/>
        <w:rPr>
          <w:rFonts w:ascii="Garamond" w:hAnsi="Garamond"/>
        </w:rPr>
      </w:pPr>
      <w:r w:rsidRPr="0033207A">
        <w:rPr>
          <w:rFonts w:ascii="Garamond" w:hAnsi="Garamond"/>
        </w:rPr>
        <w:t>Introduction</w:t>
      </w:r>
      <w:r w:rsidR="00B668A3" w:rsidRPr="0033207A">
        <w:rPr>
          <w:rFonts w:ascii="Garamond" w:hAnsi="Garamond"/>
        </w:rPr>
        <w:t xml:space="preserve"> – 9h</w:t>
      </w:r>
      <w:r w:rsidR="007914D5" w:rsidRPr="0033207A">
        <w:rPr>
          <w:rFonts w:ascii="Garamond" w:hAnsi="Garamond"/>
        </w:rPr>
        <w:t>30-10h</w:t>
      </w:r>
    </w:p>
    <w:p w:rsidR="00231326" w:rsidRPr="0033207A" w:rsidRDefault="00231326" w:rsidP="00231326">
      <w:pPr>
        <w:rPr>
          <w:rFonts w:ascii="Garamond" w:hAnsi="Garamond"/>
          <w:i/>
        </w:rPr>
      </w:pPr>
      <w:r w:rsidRPr="0033207A">
        <w:rPr>
          <w:rFonts w:ascii="Garamond" w:hAnsi="Garamond"/>
          <w:b/>
        </w:rPr>
        <w:t>Christelle Rabier, histoire/ sociologie des sciences (</w:t>
      </w:r>
      <w:proofErr w:type="spellStart"/>
      <w:r w:rsidRPr="0033207A">
        <w:rPr>
          <w:rFonts w:ascii="Garamond" w:hAnsi="Garamond"/>
          <w:b/>
        </w:rPr>
        <w:t>Ehess</w:t>
      </w:r>
      <w:proofErr w:type="spellEnd"/>
      <w:r w:rsidRPr="0033207A">
        <w:rPr>
          <w:rFonts w:ascii="Garamond" w:hAnsi="Garamond"/>
          <w:b/>
        </w:rPr>
        <w:t xml:space="preserve">) – </w:t>
      </w:r>
      <w:r w:rsidR="0033207A" w:rsidRPr="0033207A">
        <w:rPr>
          <w:rFonts w:ascii="Garamond" w:hAnsi="Garamond"/>
          <w:i/>
        </w:rPr>
        <w:t xml:space="preserve">fabriquer l’AFRIQUE </w:t>
      </w:r>
      <w:r w:rsidRPr="0033207A">
        <w:rPr>
          <w:rFonts w:ascii="Garamond" w:hAnsi="Garamond"/>
          <w:i/>
        </w:rPr>
        <w:t>18</w:t>
      </w:r>
      <w:r w:rsidRPr="0033207A">
        <w:rPr>
          <w:rFonts w:ascii="Garamond" w:hAnsi="Garamond"/>
          <w:i/>
          <w:vertAlign w:val="superscript"/>
        </w:rPr>
        <w:t>e</w:t>
      </w:r>
      <w:r w:rsidRPr="0033207A">
        <w:rPr>
          <w:rFonts w:ascii="Garamond" w:hAnsi="Garamond"/>
          <w:i/>
        </w:rPr>
        <w:t>-21</w:t>
      </w:r>
      <w:r w:rsidRPr="0033207A">
        <w:rPr>
          <w:rFonts w:ascii="Garamond" w:hAnsi="Garamond"/>
          <w:i/>
          <w:vertAlign w:val="superscript"/>
        </w:rPr>
        <w:t>e</w:t>
      </w:r>
      <w:r w:rsidRPr="0033207A">
        <w:rPr>
          <w:rFonts w:ascii="Garamond" w:hAnsi="Garamond"/>
          <w:i/>
        </w:rPr>
        <w:t xml:space="preserve"> siècles</w:t>
      </w:r>
    </w:p>
    <w:p w:rsidR="005B30B5" w:rsidRPr="0033207A" w:rsidRDefault="005B30B5" w:rsidP="00231326">
      <w:pPr>
        <w:pStyle w:val="Titre3"/>
        <w:rPr>
          <w:rFonts w:ascii="Garamond" w:hAnsi="Garamond"/>
        </w:rPr>
      </w:pPr>
      <w:r w:rsidRPr="0033207A">
        <w:rPr>
          <w:rFonts w:ascii="Garamond" w:hAnsi="Garamond"/>
        </w:rPr>
        <w:t>Arpenter</w:t>
      </w:r>
      <w:r w:rsidR="00ED4F6E" w:rsidRPr="0033207A">
        <w:rPr>
          <w:rFonts w:ascii="Garamond" w:hAnsi="Garamond"/>
        </w:rPr>
        <w:t xml:space="preserve">/ </w:t>
      </w:r>
      <w:r w:rsidR="008B5809" w:rsidRPr="0033207A">
        <w:rPr>
          <w:rFonts w:ascii="Garamond" w:hAnsi="Garamond"/>
        </w:rPr>
        <w:t>Mesurer</w:t>
      </w:r>
      <w:r w:rsidR="00F304D3" w:rsidRPr="0033207A">
        <w:rPr>
          <w:rFonts w:ascii="Garamond" w:hAnsi="Garamond"/>
        </w:rPr>
        <w:t>/ Classer</w:t>
      </w:r>
    </w:p>
    <w:p w:rsidR="00B668A3" w:rsidRPr="0033207A" w:rsidRDefault="007914D5" w:rsidP="00B668A3">
      <w:pPr>
        <w:rPr>
          <w:rFonts w:ascii="Garamond" w:hAnsi="Garamond"/>
        </w:rPr>
      </w:pPr>
      <w:r w:rsidRPr="0033207A">
        <w:rPr>
          <w:rFonts w:ascii="Garamond" w:hAnsi="Garamond"/>
        </w:rPr>
        <w:t>10h</w:t>
      </w:r>
      <w:r w:rsidR="00B668A3" w:rsidRPr="0033207A">
        <w:rPr>
          <w:rFonts w:ascii="Garamond" w:hAnsi="Garamond"/>
        </w:rPr>
        <w:t>-11h</w:t>
      </w:r>
    </w:p>
    <w:p w:rsidR="00961C98" w:rsidRPr="0033207A" w:rsidRDefault="005B30B5" w:rsidP="005B30B5">
      <w:pPr>
        <w:pStyle w:val="Paragraphedeliste"/>
        <w:numPr>
          <w:ilvl w:val="0"/>
          <w:numId w:val="6"/>
        </w:numPr>
        <w:ind w:left="1843"/>
        <w:rPr>
          <w:rFonts w:ascii="Garamond" w:hAnsi="Garamond"/>
          <w:b/>
        </w:rPr>
      </w:pPr>
      <w:r w:rsidRPr="0033207A">
        <w:rPr>
          <w:rFonts w:ascii="Garamond" w:hAnsi="Garamond"/>
          <w:b/>
        </w:rPr>
        <w:t>Benoît de l’</w:t>
      </w:r>
      <w:proofErr w:type="spellStart"/>
      <w:r w:rsidRPr="0033207A">
        <w:rPr>
          <w:rFonts w:ascii="Garamond" w:hAnsi="Garamond"/>
          <w:b/>
        </w:rPr>
        <w:t>Estoile</w:t>
      </w:r>
      <w:proofErr w:type="spellEnd"/>
      <w:r w:rsidRPr="0033207A">
        <w:rPr>
          <w:rFonts w:ascii="Garamond" w:hAnsi="Garamond"/>
          <w:b/>
        </w:rPr>
        <w:t xml:space="preserve">, anthropologie/histoire (CNRS) </w:t>
      </w:r>
      <w:r w:rsidR="00961C98" w:rsidRPr="0033207A">
        <w:rPr>
          <w:rFonts w:ascii="Garamond" w:hAnsi="Garamond"/>
          <w:b/>
        </w:rPr>
        <w:t>–</w:t>
      </w:r>
      <w:r w:rsidRPr="0033207A">
        <w:rPr>
          <w:rFonts w:ascii="Garamond" w:hAnsi="Garamond"/>
          <w:b/>
        </w:rPr>
        <w:t xml:space="preserve"> </w:t>
      </w:r>
      <w:r w:rsidR="008208FC" w:rsidRPr="0033207A">
        <w:rPr>
          <w:rFonts w:ascii="Garamond" w:hAnsi="Garamond"/>
          <w:b/>
        </w:rPr>
        <w:t>PARIS (2)</w:t>
      </w:r>
    </w:p>
    <w:p w:rsidR="00CC4505" w:rsidRPr="0033207A" w:rsidRDefault="00CC4505" w:rsidP="00CC4505">
      <w:pPr>
        <w:pStyle w:val="Paragraphedeliste"/>
        <w:ind w:left="1800"/>
        <w:rPr>
          <w:rFonts w:ascii="Garamond" w:hAnsi="Garamond"/>
          <w:b/>
          <w:lang w:val="en-US"/>
        </w:rPr>
      </w:pPr>
      <w:r w:rsidRPr="0033207A">
        <w:rPr>
          <w:rFonts w:ascii="Garamond" w:hAnsi="Garamond"/>
          <w:i/>
        </w:rPr>
        <w:t>L'Afrique comme enjeu politique et objet scientifique </w:t>
      </w:r>
      <w:r w:rsidR="005145AD">
        <w:rPr>
          <w:rFonts w:ascii="Garamond" w:hAnsi="Garamond"/>
          <w:i/>
        </w:rPr>
        <w:t xml:space="preserve">: </w:t>
      </w:r>
      <w:r w:rsidR="005145AD">
        <w:rPr>
          <w:rFonts w:ascii="Garamond" w:hAnsi="Garamond"/>
          <w:i/>
        </w:rPr>
        <w:br/>
        <w:t>l’</w:t>
      </w:r>
      <w:r w:rsidRPr="0033207A">
        <w:rPr>
          <w:rFonts w:ascii="Garamond" w:hAnsi="Garamond"/>
          <w:i/>
        </w:rPr>
        <w:t>Institut international des Langues et Civilisations Africaines</w:t>
      </w:r>
    </w:p>
    <w:p w:rsidR="00ED4F6E" w:rsidRPr="0033207A" w:rsidRDefault="00ED4F6E" w:rsidP="00CC4505">
      <w:pPr>
        <w:pStyle w:val="Paragraphedeliste"/>
        <w:numPr>
          <w:ilvl w:val="0"/>
          <w:numId w:val="4"/>
        </w:numPr>
        <w:rPr>
          <w:rFonts w:ascii="Garamond" w:hAnsi="Garamond"/>
          <w:b/>
          <w:lang w:val="en-US"/>
        </w:rPr>
      </w:pPr>
      <w:r w:rsidRPr="0033207A">
        <w:rPr>
          <w:rFonts w:ascii="Garamond" w:hAnsi="Garamond"/>
          <w:b/>
          <w:lang w:val="en-US"/>
        </w:rPr>
        <w:t>Todd Shepard, histoire (Johns Hopkins University)</w:t>
      </w:r>
    </w:p>
    <w:p w:rsidR="00ED4F6E" w:rsidRPr="0033207A" w:rsidRDefault="00ED4F6E" w:rsidP="00ED4F6E">
      <w:pPr>
        <w:pStyle w:val="Paragraphedeliste"/>
        <w:ind w:left="1800"/>
        <w:rPr>
          <w:rFonts w:ascii="Garamond" w:hAnsi="Garamond"/>
          <w:i/>
        </w:rPr>
      </w:pPr>
      <w:r w:rsidRPr="0033207A">
        <w:rPr>
          <w:rFonts w:ascii="Garamond" w:hAnsi="Garamond"/>
          <w:i/>
        </w:rPr>
        <w:t xml:space="preserve">« Un régime archivistique tout à fait moderne »: </w:t>
      </w:r>
      <w:r w:rsidR="005145AD">
        <w:rPr>
          <w:rFonts w:ascii="Garamond" w:hAnsi="Garamond"/>
          <w:i/>
        </w:rPr>
        <w:br/>
      </w:r>
      <w:r w:rsidRPr="0033207A">
        <w:rPr>
          <w:rFonts w:ascii="Garamond" w:hAnsi="Garamond"/>
          <w:i/>
        </w:rPr>
        <w:t>les décolonisations africaines et la redéfinition des Archives nationales </w:t>
      </w:r>
    </w:p>
    <w:p w:rsidR="00B668A3" w:rsidRPr="0033207A" w:rsidRDefault="00B668A3" w:rsidP="00B668A3">
      <w:pPr>
        <w:rPr>
          <w:rFonts w:ascii="Garamond" w:hAnsi="Garamond"/>
          <w:i/>
        </w:rPr>
      </w:pPr>
      <w:r w:rsidRPr="0033207A">
        <w:rPr>
          <w:rFonts w:ascii="Garamond" w:hAnsi="Garamond"/>
          <w:i/>
        </w:rPr>
        <w:t xml:space="preserve">11h-11h30 : </w:t>
      </w:r>
      <w:proofErr w:type="spellStart"/>
      <w:r w:rsidRPr="0033207A">
        <w:rPr>
          <w:rFonts w:ascii="Garamond" w:hAnsi="Garamond"/>
          <w:i/>
        </w:rPr>
        <w:t>pause café</w:t>
      </w:r>
      <w:proofErr w:type="spellEnd"/>
    </w:p>
    <w:p w:rsidR="00B668A3" w:rsidRPr="0033207A" w:rsidRDefault="00B668A3" w:rsidP="00B668A3">
      <w:pPr>
        <w:rPr>
          <w:rFonts w:ascii="Garamond" w:hAnsi="Garamond"/>
          <w:i/>
        </w:rPr>
      </w:pPr>
      <w:r w:rsidRPr="0033207A">
        <w:rPr>
          <w:rFonts w:ascii="Garamond" w:hAnsi="Garamond"/>
          <w:i/>
        </w:rPr>
        <w:t>11h30-13h00</w:t>
      </w:r>
    </w:p>
    <w:p w:rsidR="005B30B5" w:rsidRPr="0033207A" w:rsidRDefault="005B30B5" w:rsidP="005B30B5">
      <w:pPr>
        <w:pStyle w:val="Paragraphedeliste"/>
        <w:numPr>
          <w:ilvl w:val="0"/>
          <w:numId w:val="4"/>
        </w:numPr>
        <w:rPr>
          <w:rFonts w:ascii="Garamond" w:hAnsi="Garamond"/>
          <w:i/>
        </w:rPr>
      </w:pPr>
      <w:r w:rsidRPr="0033207A">
        <w:rPr>
          <w:rFonts w:ascii="Garamond" w:hAnsi="Garamond"/>
          <w:b/>
        </w:rPr>
        <w:t>Noël Bonneuil, démographe (INED-</w:t>
      </w:r>
      <w:proofErr w:type="spellStart"/>
      <w:r w:rsidRPr="0033207A">
        <w:rPr>
          <w:rFonts w:ascii="Garamond" w:hAnsi="Garamond"/>
          <w:b/>
        </w:rPr>
        <w:t>Ehess</w:t>
      </w:r>
      <w:proofErr w:type="spellEnd"/>
      <w:r w:rsidRPr="0033207A">
        <w:rPr>
          <w:rFonts w:ascii="Garamond" w:hAnsi="Garamond"/>
          <w:b/>
        </w:rPr>
        <w:t xml:space="preserve">) </w:t>
      </w:r>
      <w:r w:rsidR="008208FC" w:rsidRPr="0033207A">
        <w:rPr>
          <w:rFonts w:ascii="Garamond" w:hAnsi="Garamond"/>
          <w:b/>
        </w:rPr>
        <w:t xml:space="preserve"> - PARIS (2</w:t>
      </w:r>
      <w:proofErr w:type="gramStart"/>
      <w:r w:rsidR="008208FC" w:rsidRPr="0033207A">
        <w:rPr>
          <w:rFonts w:ascii="Garamond" w:hAnsi="Garamond"/>
          <w:b/>
        </w:rPr>
        <w:t>)</w:t>
      </w:r>
      <w:proofErr w:type="gramEnd"/>
      <w:r w:rsidRPr="0033207A">
        <w:rPr>
          <w:rFonts w:ascii="Garamond" w:hAnsi="Garamond"/>
          <w:b/>
        </w:rPr>
        <w:br/>
      </w:r>
      <w:r w:rsidR="00C83F5D" w:rsidRPr="005145AD">
        <w:rPr>
          <w:rFonts w:ascii="Garamond" w:hAnsi="Garamond"/>
          <w:i/>
        </w:rPr>
        <w:t>Trouver les chiff</w:t>
      </w:r>
      <w:r w:rsidR="006A23EC" w:rsidRPr="005145AD">
        <w:rPr>
          <w:rFonts w:ascii="Garamond" w:hAnsi="Garamond"/>
          <w:i/>
        </w:rPr>
        <w:t>res de la démographie africaine </w:t>
      </w:r>
      <w:r w:rsidR="00C83F5D" w:rsidRPr="005145AD">
        <w:rPr>
          <w:rFonts w:ascii="Garamond" w:hAnsi="Garamond"/>
          <w:i/>
        </w:rPr>
        <w:t>: le cas du Gabon, 1988</w:t>
      </w:r>
    </w:p>
    <w:p w:rsidR="0025271A" w:rsidRPr="0033207A" w:rsidRDefault="0025271A" w:rsidP="0025271A">
      <w:pPr>
        <w:pStyle w:val="Paragraphedeliste"/>
        <w:numPr>
          <w:ilvl w:val="0"/>
          <w:numId w:val="4"/>
        </w:numPr>
        <w:rPr>
          <w:rFonts w:ascii="Garamond" w:hAnsi="Garamond"/>
          <w:b/>
          <w:highlight w:val="yellow"/>
        </w:rPr>
      </w:pPr>
      <w:proofErr w:type="spellStart"/>
      <w:r w:rsidRPr="0033207A">
        <w:rPr>
          <w:rFonts w:ascii="Garamond" w:hAnsi="Garamond"/>
          <w:b/>
          <w:highlight w:val="yellow"/>
        </w:rPr>
        <w:t>Noemi</w:t>
      </w:r>
      <w:proofErr w:type="spellEnd"/>
      <w:r w:rsidRPr="0033207A">
        <w:rPr>
          <w:rFonts w:ascii="Garamond" w:hAnsi="Garamond"/>
          <w:b/>
          <w:highlight w:val="yellow"/>
        </w:rPr>
        <w:t xml:space="preserve"> Tousignant, histoire des sciences (</w:t>
      </w:r>
      <w:r w:rsidR="00FA0F2F" w:rsidRPr="0033207A">
        <w:rPr>
          <w:rFonts w:ascii="Garamond" w:hAnsi="Garamond"/>
          <w:b/>
          <w:highlight w:val="yellow"/>
        </w:rPr>
        <w:t>Université de Montréal</w:t>
      </w:r>
      <w:r w:rsidRPr="0033207A">
        <w:rPr>
          <w:rFonts w:ascii="Garamond" w:hAnsi="Garamond"/>
          <w:b/>
          <w:highlight w:val="yellow"/>
        </w:rPr>
        <w:t xml:space="preserve">) </w:t>
      </w:r>
      <w:r w:rsidR="005145AD">
        <w:rPr>
          <w:rFonts w:ascii="Garamond" w:hAnsi="Garamond"/>
          <w:b/>
          <w:highlight w:val="yellow"/>
        </w:rPr>
        <w:br/>
      </w:r>
      <w:r w:rsidR="00F90AAB" w:rsidRPr="0033207A">
        <w:rPr>
          <w:rFonts w:ascii="Garamond" w:hAnsi="Garamond"/>
          <w:i/>
          <w:highlight w:val="yellow"/>
        </w:rPr>
        <w:t xml:space="preserve">Espaces vectoriels des sciences sociales </w:t>
      </w:r>
      <w:proofErr w:type="spellStart"/>
      <w:r w:rsidR="00F90AAB" w:rsidRPr="0033207A">
        <w:rPr>
          <w:rFonts w:ascii="Garamond" w:hAnsi="Garamond"/>
          <w:i/>
          <w:highlight w:val="yellow"/>
        </w:rPr>
        <w:t>post-indépendance</w:t>
      </w:r>
      <w:proofErr w:type="spellEnd"/>
      <w:r w:rsidR="00F90AAB" w:rsidRPr="0033207A">
        <w:rPr>
          <w:rFonts w:ascii="Garamond" w:hAnsi="Garamond"/>
          <w:i/>
          <w:highlight w:val="yellow"/>
        </w:rPr>
        <w:t xml:space="preserve"> dans le Sine (Sénégal)</w:t>
      </w:r>
    </w:p>
    <w:p w:rsidR="00B668A3" w:rsidRPr="0033207A" w:rsidRDefault="00B668A3" w:rsidP="005B30B5">
      <w:pPr>
        <w:pStyle w:val="Paragraphedeliste"/>
        <w:numPr>
          <w:ilvl w:val="0"/>
          <w:numId w:val="4"/>
        </w:numPr>
        <w:rPr>
          <w:rFonts w:ascii="Garamond" w:hAnsi="Garamond"/>
          <w:i/>
        </w:rPr>
      </w:pPr>
      <w:r w:rsidRPr="0033207A">
        <w:rPr>
          <w:rFonts w:ascii="Garamond" w:hAnsi="Garamond"/>
          <w:b/>
        </w:rPr>
        <w:t>Discussion</w:t>
      </w:r>
    </w:p>
    <w:p w:rsidR="00B668A3" w:rsidRPr="0033207A" w:rsidRDefault="00B668A3" w:rsidP="00B668A3">
      <w:pPr>
        <w:rPr>
          <w:rFonts w:ascii="Garamond" w:hAnsi="Garamond"/>
          <w:i/>
        </w:rPr>
      </w:pPr>
      <w:r w:rsidRPr="0033207A">
        <w:rPr>
          <w:rFonts w:ascii="Garamond" w:hAnsi="Garamond"/>
          <w:i/>
        </w:rPr>
        <w:t>13h-14h30 : Déjeuner dans les coursives</w:t>
      </w:r>
    </w:p>
    <w:p w:rsidR="00E655B4" w:rsidRPr="0033207A" w:rsidRDefault="00E655B4" w:rsidP="00231326">
      <w:pPr>
        <w:rPr>
          <w:rFonts w:ascii="Garamond" w:hAnsi="Garamond"/>
          <w:b/>
        </w:rPr>
      </w:pPr>
    </w:p>
    <w:p w:rsidR="00E655B4" w:rsidRPr="0033207A" w:rsidRDefault="00E655B4" w:rsidP="00231326">
      <w:pPr>
        <w:rPr>
          <w:rFonts w:ascii="Garamond" w:hAnsi="Garamond"/>
          <w:b/>
        </w:rPr>
      </w:pPr>
    </w:p>
    <w:p w:rsidR="00231326" w:rsidRPr="0033207A" w:rsidRDefault="00231326" w:rsidP="00231326">
      <w:pPr>
        <w:rPr>
          <w:rFonts w:ascii="Garamond" w:hAnsi="Garamond"/>
          <w:color w:val="4F81BD" w:themeColor="accent1"/>
        </w:rPr>
      </w:pPr>
      <w:r w:rsidRPr="0033207A">
        <w:rPr>
          <w:rFonts w:ascii="Garamond" w:hAnsi="Garamond"/>
          <w:b/>
          <w:color w:val="4F81BD" w:themeColor="accent1"/>
        </w:rPr>
        <w:t xml:space="preserve">Lundi 28 septembre – </w:t>
      </w:r>
      <w:r w:rsidRPr="0033207A">
        <w:rPr>
          <w:rFonts w:ascii="Garamond" w:hAnsi="Garamond"/>
          <w:b/>
          <w:i/>
          <w:color w:val="4F81BD" w:themeColor="accent1"/>
        </w:rPr>
        <w:t>après-midi</w:t>
      </w:r>
    </w:p>
    <w:p w:rsidR="005133B4" w:rsidRPr="0033207A" w:rsidRDefault="005133B4" w:rsidP="00231326">
      <w:pPr>
        <w:pStyle w:val="Titre3"/>
        <w:rPr>
          <w:rFonts w:ascii="Garamond" w:hAnsi="Garamond"/>
        </w:rPr>
      </w:pPr>
      <w:r w:rsidRPr="0033207A">
        <w:rPr>
          <w:rFonts w:ascii="Garamond" w:hAnsi="Garamond"/>
        </w:rPr>
        <w:t>(Faire) Entendre</w:t>
      </w:r>
    </w:p>
    <w:p w:rsidR="00B668A3" w:rsidRPr="0033207A" w:rsidRDefault="00B668A3" w:rsidP="00B668A3">
      <w:pPr>
        <w:rPr>
          <w:rFonts w:ascii="Garamond" w:hAnsi="Garamond"/>
        </w:rPr>
      </w:pPr>
      <w:r w:rsidRPr="0033207A">
        <w:rPr>
          <w:rFonts w:ascii="Garamond" w:hAnsi="Garamond"/>
        </w:rPr>
        <w:t>14h30-15h30</w:t>
      </w:r>
    </w:p>
    <w:p w:rsidR="002B3F80" w:rsidRPr="0033207A" w:rsidRDefault="008C590E" w:rsidP="005B30B5">
      <w:pPr>
        <w:pStyle w:val="Paragraphedeliste"/>
        <w:numPr>
          <w:ilvl w:val="0"/>
          <w:numId w:val="5"/>
        </w:numPr>
        <w:rPr>
          <w:rFonts w:ascii="Garamond" w:hAnsi="Garamond"/>
          <w:b/>
        </w:rPr>
      </w:pPr>
      <w:proofErr w:type="spellStart"/>
      <w:r w:rsidRPr="0033207A">
        <w:rPr>
          <w:rFonts w:ascii="Garamond" w:hAnsi="Garamond"/>
          <w:b/>
        </w:rPr>
        <w:t>Carpanin</w:t>
      </w:r>
      <w:proofErr w:type="spellEnd"/>
      <w:r w:rsidRPr="0033207A">
        <w:rPr>
          <w:rFonts w:ascii="Garamond" w:hAnsi="Garamond"/>
          <w:b/>
        </w:rPr>
        <w:t xml:space="preserve"> </w:t>
      </w:r>
      <w:proofErr w:type="spellStart"/>
      <w:r w:rsidRPr="0033207A">
        <w:rPr>
          <w:rFonts w:ascii="Garamond" w:hAnsi="Garamond"/>
          <w:b/>
        </w:rPr>
        <w:t>M</w:t>
      </w:r>
      <w:r w:rsidR="002B3F80" w:rsidRPr="0033207A">
        <w:rPr>
          <w:rFonts w:ascii="Garamond" w:hAnsi="Garamond"/>
          <w:b/>
        </w:rPr>
        <w:t>arimoutou</w:t>
      </w:r>
      <w:proofErr w:type="spellEnd"/>
      <w:r w:rsidRPr="0033207A">
        <w:rPr>
          <w:rFonts w:ascii="Garamond" w:hAnsi="Garamond"/>
        </w:rPr>
        <w:t xml:space="preserve">, </w:t>
      </w:r>
      <w:r w:rsidR="00A80A5A" w:rsidRPr="0033207A">
        <w:rPr>
          <w:rFonts w:ascii="Garamond" w:hAnsi="Garamond"/>
        </w:rPr>
        <w:t>littérature</w:t>
      </w:r>
      <w:r w:rsidR="0033207A" w:rsidRPr="0033207A">
        <w:rPr>
          <w:rFonts w:ascii="Garamond" w:hAnsi="Garamond"/>
        </w:rPr>
        <w:t>s</w:t>
      </w:r>
      <w:r w:rsidRPr="0033207A">
        <w:rPr>
          <w:rFonts w:ascii="Garamond" w:hAnsi="Garamond"/>
        </w:rPr>
        <w:t xml:space="preserve"> (Université de La Réunion)</w:t>
      </w:r>
    </w:p>
    <w:p w:rsidR="008C590E" w:rsidRPr="0033207A" w:rsidRDefault="00A80A5A" w:rsidP="008C590E">
      <w:pPr>
        <w:pStyle w:val="Paragraphedeliste"/>
        <w:ind w:left="1776"/>
        <w:rPr>
          <w:rFonts w:ascii="Garamond" w:hAnsi="Garamond"/>
          <w:i/>
        </w:rPr>
      </w:pPr>
      <w:r w:rsidRPr="0033207A">
        <w:rPr>
          <w:rFonts w:ascii="Garamond" w:hAnsi="Garamond"/>
          <w:i/>
        </w:rPr>
        <w:t>Afriques fantômes dans les littératures coloniales et postcoloniales des îles créoles de l'Océan Indien</w:t>
      </w:r>
    </w:p>
    <w:p w:rsidR="005A3ACD" w:rsidRPr="0033207A" w:rsidRDefault="005A3ACD" w:rsidP="005A3ACD">
      <w:pPr>
        <w:pStyle w:val="Paragraphedeliste"/>
        <w:numPr>
          <w:ilvl w:val="0"/>
          <w:numId w:val="5"/>
        </w:numPr>
        <w:rPr>
          <w:rFonts w:ascii="Garamond" w:hAnsi="Garamond"/>
          <w:b/>
          <w:lang w:val="en-US"/>
        </w:rPr>
      </w:pPr>
      <w:r w:rsidRPr="0033207A">
        <w:rPr>
          <w:rFonts w:ascii="Garamond" w:hAnsi="Garamond"/>
          <w:b/>
          <w:lang w:val="en-US"/>
        </w:rPr>
        <w:lastRenderedPageBreak/>
        <w:t>Charlotte Connelly, conservation, histoire des techniques (Science Mus</w:t>
      </w:r>
      <w:r w:rsidR="0033207A" w:rsidRPr="0033207A">
        <w:rPr>
          <w:rFonts w:ascii="Garamond" w:hAnsi="Garamond"/>
          <w:b/>
          <w:lang w:val="en-US"/>
        </w:rPr>
        <w:t>eum ; University of  Cambridge)</w:t>
      </w:r>
      <w:r w:rsidR="0033207A" w:rsidRPr="0033207A">
        <w:rPr>
          <w:rFonts w:ascii="Garamond" w:hAnsi="Garamond"/>
          <w:b/>
          <w:lang w:val="en-US"/>
        </w:rPr>
        <w:br/>
      </w:r>
      <w:r w:rsidRPr="0033207A">
        <w:rPr>
          <w:rFonts w:ascii="Garamond" w:hAnsi="Garamond"/>
          <w:i/>
          <w:lang w:val="en-US"/>
        </w:rPr>
        <w:t>Cameroon's mobile revolution on display: communities and curation in London's Science Museum</w:t>
      </w:r>
    </w:p>
    <w:p w:rsidR="00B668A3" w:rsidRPr="0033207A" w:rsidRDefault="00B668A3" w:rsidP="00B668A3">
      <w:pPr>
        <w:rPr>
          <w:rFonts w:ascii="Garamond" w:hAnsi="Garamond"/>
          <w:i/>
        </w:rPr>
      </w:pPr>
      <w:r w:rsidRPr="0033207A">
        <w:rPr>
          <w:rFonts w:ascii="Garamond" w:hAnsi="Garamond"/>
          <w:i/>
        </w:rPr>
        <w:t xml:space="preserve">15h30-16h: </w:t>
      </w:r>
      <w:proofErr w:type="spellStart"/>
      <w:r w:rsidRPr="0033207A">
        <w:rPr>
          <w:rFonts w:ascii="Garamond" w:hAnsi="Garamond"/>
          <w:i/>
        </w:rPr>
        <w:t>Pause café</w:t>
      </w:r>
      <w:proofErr w:type="spellEnd"/>
    </w:p>
    <w:p w:rsidR="00B668A3" w:rsidRPr="0033207A" w:rsidRDefault="00B668A3" w:rsidP="00B668A3">
      <w:pPr>
        <w:rPr>
          <w:rFonts w:ascii="Garamond" w:hAnsi="Garamond"/>
          <w:i/>
        </w:rPr>
      </w:pPr>
      <w:r w:rsidRPr="0033207A">
        <w:rPr>
          <w:rFonts w:ascii="Garamond" w:hAnsi="Garamond"/>
          <w:i/>
        </w:rPr>
        <w:t>16h-17h30</w:t>
      </w:r>
    </w:p>
    <w:p w:rsidR="00ED4F6E" w:rsidRPr="0033207A" w:rsidRDefault="00ED4F6E" w:rsidP="00ED4F6E">
      <w:pPr>
        <w:pStyle w:val="Paragraphedeliste"/>
        <w:numPr>
          <w:ilvl w:val="0"/>
          <w:numId w:val="5"/>
        </w:numPr>
        <w:rPr>
          <w:rFonts w:ascii="Garamond" w:hAnsi="Garamond"/>
          <w:i/>
        </w:rPr>
      </w:pPr>
      <w:r w:rsidRPr="0033207A">
        <w:rPr>
          <w:rFonts w:ascii="Garamond" w:hAnsi="Garamond"/>
          <w:b/>
        </w:rPr>
        <w:t>Nadine Wanono, anthropol</w:t>
      </w:r>
      <w:r w:rsidR="0033207A" w:rsidRPr="0033207A">
        <w:rPr>
          <w:rFonts w:ascii="Garamond" w:hAnsi="Garamond"/>
          <w:b/>
        </w:rPr>
        <w:t xml:space="preserve">ogie filmique (CNRS) </w:t>
      </w:r>
      <w:r w:rsidR="0033207A" w:rsidRPr="0033207A">
        <w:rPr>
          <w:rFonts w:ascii="Garamond" w:hAnsi="Garamond"/>
          <w:b/>
        </w:rPr>
        <w:br/>
      </w:r>
      <w:r w:rsidRPr="005145AD">
        <w:rPr>
          <w:rFonts w:ascii="Garamond" w:hAnsi="Garamond"/>
          <w:i/>
          <w:highlight w:val="yellow"/>
        </w:rPr>
        <w:t>La caméra, outil de modélisation du savoir de l’Afrique et d’ailleurs</w:t>
      </w:r>
    </w:p>
    <w:p w:rsidR="009F30E5" w:rsidRPr="0033207A" w:rsidRDefault="0033207A" w:rsidP="005B30B5">
      <w:pPr>
        <w:pStyle w:val="Paragraphedeliste"/>
        <w:numPr>
          <w:ilvl w:val="0"/>
          <w:numId w:val="5"/>
        </w:numPr>
        <w:rPr>
          <w:rFonts w:ascii="Garamond" w:hAnsi="Garamond"/>
          <w:b/>
        </w:rPr>
      </w:pPr>
      <w:r w:rsidRPr="0033207A">
        <w:rPr>
          <w:rFonts w:ascii="Garamond" w:hAnsi="Garamond"/>
          <w:b/>
        </w:rPr>
        <w:t>Frédérique Lagny, cinéaste (France-Burkina Faso)</w:t>
      </w:r>
    </w:p>
    <w:p w:rsidR="00D7493E" w:rsidRPr="0033207A" w:rsidRDefault="005B30B5" w:rsidP="00D7493E">
      <w:pPr>
        <w:pStyle w:val="Paragraphedeliste"/>
        <w:ind w:left="1776"/>
        <w:rPr>
          <w:rFonts w:ascii="Garamond" w:hAnsi="Garamond"/>
          <w:i/>
        </w:rPr>
      </w:pPr>
      <w:r w:rsidRPr="0033207A">
        <w:rPr>
          <w:rFonts w:ascii="Garamond" w:hAnsi="Garamond"/>
          <w:i/>
        </w:rPr>
        <w:t>Collecter les archives visuelles et sonores de la parole politique au Burkina Faso</w:t>
      </w:r>
    </w:p>
    <w:p w:rsidR="00231326" w:rsidRPr="0033207A" w:rsidRDefault="00D7493E" w:rsidP="00D7493E">
      <w:pPr>
        <w:pStyle w:val="Paragraphedeliste"/>
        <w:numPr>
          <w:ilvl w:val="0"/>
          <w:numId w:val="5"/>
        </w:numPr>
        <w:rPr>
          <w:rFonts w:ascii="Garamond" w:hAnsi="Garamond"/>
          <w:b/>
        </w:rPr>
      </w:pPr>
      <w:r w:rsidRPr="0033207A">
        <w:rPr>
          <w:rFonts w:ascii="Garamond" w:hAnsi="Garamond"/>
          <w:b/>
        </w:rPr>
        <w:t>Salle A ou Miroir : 17h30-19h</w:t>
      </w:r>
      <w:r w:rsidR="00231326" w:rsidRPr="0033207A">
        <w:rPr>
          <w:rFonts w:ascii="Garamond" w:hAnsi="Garamond"/>
          <w:b/>
        </w:rPr>
        <w:t xml:space="preserve"> </w:t>
      </w:r>
    </w:p>
    <w:p w:rsidR="004256DC" w:rsidRPr="0033207A" w:rsidRDefault="00D7493E" w:rsidP="00D7493E">
      <w:pPr>
        <w:ind w:left="1416"/>
        <w:rPr>
          <w:rFonts w:ascii="Garamond" w:hAnsi="Garamond"/>
          <w:b/>
        </w:rPr>
      </w:pPr>
      <w:r w:rsidRPr="0033207A">
        <w:rPr>
          <w:rFonts w:ascii="Garamond" w:hAnsi="Garamond"/>
          <w:b/>
          <w:i/>
        </w:rPr>
        <w:t>La Croisière noire</w:t>
      </w:r>
      <w:r w:rsidRPr="0033207A">
        <w:rPr>
          <w:rFonts w:ascii="Garamond" w:hAnsi="Garamond"/>
          <w:b/>
        </w:rPr>
        <w:t>, France (1925), Léon Poirier, 70 minutes, muet</w:t>
      </w:r>
    </w:p>
    <w:p w:rsidR="00D7493E" w:rsidRPr="0033207A" w:rsidRDefault="00E80F24" w:rsidP="00D7493E">
      <w:pPr>
        <w:ind w:left="1416"/>
        <w:rPr>
          <w:rStyle w:val="object"/>
          <w:rFonts w:ascii="Garamond" w:hAnsi="Garamond"/>
        </w:rPr>
      </w:pPr>
      <w:hyperlink r:id="rId10" w:tgtFrame="_blank" w:history="1">
        <w:r w:rsidR="00D7493E" w:rsidRPr="0033207A">
          <w:rPr>
            <w:rStyle w:val="Lienhypertexte"/>
            <w:rFonts w:ascii="Garamond" w:hAnsi="Garamond"/>
          </w:rPr>
          <w:t>https://www.youtube.com/watch?v=VDsajU7sQ-Y</w:t>
        </w:r>
      </w:hyperlink>
    </w:p>
    <w:p w:rsidR="00231326" w:rsidRPr="0033207A" w:rsidRDefault="007914D5" w:rsidP="00D7493E">
      <w:pPr>
        <w:ind w:left="1416"/>
        <w:rPr>
          <w:rFonts w:ascii="Garamond" w:hAnsi="Garamond"/>
          <w:i/>
        </w:rPr>
      </w:pPr>
      <w:r w:rsidRPr="0033207A">
        <w:rPr>
          <w:rFonts w:ascii="Garamond" w:hAnsi="Garamond"/>
          <w:b/>
        </w:rPr>
        <w:t>I</w:t>
      </w:r>
      <w:r w:rsidR="00C222C1" w:rsidRPr="0033207A">
        <w:rPr>
          <w:rFonts w:ascii="Garamond" w:hAnsi="Garamond"/>
          <w:b/>
        </w:rPr>
        <w:t xml:space="preserve">ntroduction </w:t>
      </w:r>
      <w:r w:rsidR="00B668A3" w:rsidRPr="0033207A">
        <w:rPr>
          <w:rFonts w:ascii="Garamond" w:hAnsi="Garamond"/>
          <w:b/>
        </w:rPr>
        <w:t xml:space="preserve">– </w:t>
      </w:r>
      <w:r w:rsidR="00B668A3" w:rsidRPr="0033207A">
        <w:rPr>
          <w:rFonts w:ascii="Garamond" w:hAnsi="Garamond"/>
          <w:i/>
        </w:rPr>
        <w:t>Voyager, explorer et piller : les véhicules de terrain</w:t>
      </w:r>
    </w:p>
    <w:p w:rsidR="00D7493E" w:rsidRPr="0033207A" w:rsidRDefault="00D7493E" w:rsidP="00961C98">
      <w:pPr>
        <w:rPr>
          <w:rFonts w:ascii="Garamond" w:hAnsi="Garamond"/>
          <w:i/>
        </w:rPr>
      </w:pPr>
    </w:p>
    <w:p w:rsidR="00D7493E" w:rsidRPr="0033207A" w:rsidRDefault="00D7493E" w:rsidP="00D7493E">
      <w:pPr>
        <w:rPr>
          <w:rFonts w:ascii="Garamond" w:hAnsi="Garamond"/>
          <w:b/>
          <w:smallCaps/>
          <w:color w:val="1F497D" w:themeColor="text2"/>
        </w:rPr>
      </w:pPr>
      <w:r w:rsidRPr="0033207A">
        <w:rPr>
          <w:rFonts w:ascii="Garamond" w:hAnsi="Garamond"/>
          <w:b/>
          <w:smallCaps/>
          <w:color w:val="1F497D" w:themeColor="text2"/>
        </w:rPr>
        <w:t>Lundi 28 septembre – soirée</w:t>
      </w:r>
    </w:p>
    <w:p w:rsidR="00AD45B8" w:rsidRPr="0033207A" w:rsidRDefault="00AD45B8" w:rsidP="00AD45B8">
      <w:pPr>
        <w:rPr>
          <w:rFonts w:ascii="Garamond" w:hAnsi="Garamond"/>
        </w:rPr>
      </w:pPr>
      <w:r w:rsidRPr="0033207A">
        <w:rPr>
          <w:rFonts w:ascii="Garamond" w:hAnsi="Garamond"/>
          <w:i/>
        </w:rPr>
        <w:t xml:space="preserve">Capitaine Thomas </w:t>
      </w:r>
      <w:proofErr w:type="spellStart"/>
      <w:r w:rsidRPr="0033207A">
        <w:rPr>
          <w:rFonts w:ascii="Garamond" w:hAnsi="Garamond"/>
          <w:i/>
        </w:rPr>
        <w:t>Sounkara</w:t>
      </w:r>
      <w:proofErr w:type="spellEnd"/>
      <w:r w:rsidRPr="0033207A">
        <w:rPr>
          <w:rFonts w:ascii="Garamond" w:hAnsi="Garamond"/>
          <w:i/>
        </w:rPr>
        <w:t xml:space="preserve">, </w:t>
      </w:r>
      <w:r w:rsidRPr="0033207A">
        <w:rPr>
          <w:rFonts w:ascii="Garamond" w:hAnsi="Garamond"/>
        </w:rPr>
        <w:t xml:space="preserve">Suisse, 2012, Christophe </w:t>
      </w:r>
      <w:proofErr w:type="spellStart"/>
      <w:r w:rsidRPr="0033207A">
        <w:rPr>
          <w:rFonts w:ascii="Garamond" w:hAnsi="Garamond"/>
        </w:rPr>
        <w:t>Cupelin</w:t>
      </w:r>
      <w:proofErr w:type="spellEnd"/>
      <w:r w:rsidRPr="0033207A">
        <w:rPr>
          <w:rFonts w:ascii="Garamond" w:hAnsi="Garamond"/>
        </w:rPr>
        <w:t>, 110 minutes</w:t>
      </w:r>
    </w:p>
    <w:p w:rsidR="00AD45B8" w:rsidRPr="0033207A" w:rsidRDefault="00E80F24" w:rsidP="00AD45B8">
      <w:pPr>
        <w:rPr>
          <w:rFonts w:ascii="Garamond" w:hAnsi="Garamond"/>
        </w:rPr>
      </w:pPr>
      <w:hyperlink r:id="rId11" w:tgtFrame="_blank" w:history="1">
        <w:r w:rsidR="00AD45B8" w:rsidRPr="0033207A">
          <w:rPr>
            <w:rStyle w:val="Lienhypertexte"/>
            <w:rFonts w:ascii="Garamond" w:hAnsi="Garamond"/>
          </w:rPr>
          <w:t>http://www.capitainethomassankara.net/</w:t>
        </w:r>
      </w:hyperlink>
    </w:p>
    <w:p w:rsidR="00D7493E" w:rsidRPr="0033207A" w:rsidRDefault="00D7493E" w:rsidP="00961C98">
      <w:pPr>
        <w:rPr>
          <w:rFonts w:ascii="Garamond" w:hAnsi="Garamond"/>
          <w:i/>
        </w:rPr>
      </w:pPr>
    </w:p>
    <w:p w:rsidR="00E655B4" w:rsidRPr="0033207A" w:rsidRDefault="00E655B4" w:rsidP="00961C98">
      <w:pPr>
        <w:rPr>
          <w:rFonts w:ascii="Garamond" w:hAnsi="Garamond"/>
          <w:i/>
        </w:rPr>
      </w:pPr>
    </w:p>
    <w:p w:rsidR="005B30B5" w:rsidRPr="0033207A" w:rsidRDefault="00961C98" w:rsidP="00961C98">
      <w:pPr>
        <w:rPr>
          <w:rFonts w:ascii="Garamond" w:hAnsi="Garamond"/>
          <w:b/>
          <w:smallCaps/>
          <w:color w:val="1F497D" w:themeColor="text2"/>
        </w:rPr>
      </w:pPr>
      <w:r w:rsidRPr="0033207A">
        <w:rPr>
          <w:rFonts w:ascii="Garamond" w:hAnsi="Garamond"/>
          <w:b/>
          <w:smallCaps/>
          <w:color w:val="1F497D" w:themeColor="text2"/>
        </w:rPr>
        <w:t xml:space="preserve">Mardi 29 septembre </w:t>
      </w:r>
      <w:r w:rsidR="007914D5" w:rsidRPr="0033207A">
        <w:rPr>
          <w:rFonts w:ascii="Garamond" w:hAnsi="Garamond"/>
          <w:b/>
          <w:smallCaps/>
          <w:color w:val="1F497D" w:themeColor="text2"/>
        </w:rPr>
        <w:t>–</w:t>
      </w:r>
      <w:r w:rsidR="00231326" w:rsidRPr="0033207A">
        <w:rPr>
          <w:rFonts w:ascii="Garamond" w:hAnsi="Garamond"/>
          <w:b/>
          <w:smallCaps/>
          <w:color w:val="1F497D" w:themeColor="text2"/>
        </w:rPr>
        <w:t xml:space="preserve"> matin</w:t>
      </w:r>
    </w:p>
    <w:p w:rsidR="007914D5" w:rsidRPr="0033207A" w:rsidRDefault="007914D5" w:rsidP="00961C98">
      <w:pPr>
        <w:rPr>
          <w:rFonts w:ascii="Garamond" w:hAnsi="Garamond"/>
          <w:b/>
          <w:smallCaps/>
          <w:color w:val="1F497D" w:themeColor="text2"/>
        </w:rPr>
      </w:pPr>
    </w:p>
    <w:p w:rsidR="005B30B5" w:rsidRPr="0033207A" w:rsidRDefault="008C23EE" w:rsidP="00231326">
      <w:pPr>
        <w:pStyle w:val="Titre3"/>
        <w:rPr>
          <w:rFonts w:ascii="Garamond" w:hAnsi="Garamond"/>
        </w:rPr>
      </w:pPr>
      <w:r w:rsidRPr="0033207A">
        <w:rPr>
          <w:rFonts w:ascii="Garamond" w:hAnsi="Garamond"/>
        </w:rPr>
        <w:t>(Faire) Sentir</w:t>
      </w:r>
      <w:r w:rsidR="007914D5" w:rsidRPr="0033207A">
        <w:rPr>
          <w:rFonts w:ascii="Garamond" w:hAnsi="Garamond"/>
        </w:rPr>
        <w:t xml:space="preserve"> – 9h30-10h30</w:t>
      </w:r>
    </w:p>
    <w:p w:rsidR="005133B4" w:rsidRPr="0033207A" w:rsidRDefault="005133B4" w:rsidP="008208FC">
      <w:pPr>
        <w:pStyle w:val="Paragraphedeliste"/>
        <w:numPr>
          <w:ilvl w:val="0"/>
          <w:numId w:val="4"/>
        </w:numPr>
        <w:rPr>
          <w:rFonts w:ascii="Garamond" w:hAnsi="Garamond"/>
          <w:lang w:val="en-US"/>
        </w:rPr>
      </w:pPr>
      <w:proofErr w:type="spellStart"/>
      <w:r w:rsidRPr="0033207A">
        <w:rPr>
          <w:rFonts w:ascii="Garamond" w:hAnsi="Garamond"/>
          <w:b/>
          <w:lang w:val="en-US"/>
        </w:rPr>
        <w:t>Shamil</w:t>
      </w:r>
      <w:proofErr w:type="spellEnd"/>
      <w:r w:rsidRPr="0033207A">
        <w:rPr>
          <w:rFonts w:ascii="Garamond" w:hAnsi="Garamond"/>
          <w:b/>
          <w:lang w:val="en-US"/>
        </w:rPr>
        <w:t xml:space="preserve"> </w:t>
      </w:r>
      <w:proofErr w:type="spellStart"/>
      <w:r w:rsidRPr="0033207A">
        <w:rPr>
          <w:rFonts w:ascii="Garamond" w:hAnsi="Garamond"/>
          <w:b/>
          <w:lang w:val="en-US"/>
        </w:rPr>
        <w:t>Jeppie</w:t>
      </w:r>
      <w:proofErr w:type="spellEnd"/>
      <w:r w:rsidRPr="0033207A">
        <w:rPr>
          <w:rFonts w:ascii="Garamond" w:hAnsi="Garamond"/>
          <w:b/>
          <w:i/>
          <w:lang w:val="en-US"/>
        </w:rPr>
        <w:t xml:space="preserve">, </w:t>
      </w:r>
      <w:r w:rsidRPr="0033207A">
        <w:rPr>
          <w:rFonts w:ascii="Garamond" w:hAnsi="Garamond"/>
          <w:b/>
          <w:lang w:val="en-US"/>
        </w:rPr>
        <w:t>his</w:t>
      </w:r>
      <w:r w:rsidR="0033207A" w:rsidRPr="0033207A">
        <w:rPr>
          <w:rFonts w:ascii="Garamond" w:hAnsi="Garamond"/>
          <w:b/>
          <w:lang w:val="en-US"/>
        </w:rPr>
        <w:t>toire (University of Cape Town)</w:t>
      </w:r>
      <w:r w:rsidR="005B30B5" w:rsidRPr="0033207A">
        <w:rPr>
          <w:rFonts w:ascii="Garamond" w:hAnsi="Garamond"/>
          <w:b/>
          <w:lang w:val="en-US"/>
        </w:rPr>
        <w:br/>
      </w:r>
      <w:r w:rsidRPr="0033207A">
        <w:rPr>
          <w:rFonts w:ascii="Garamond" w:hAnsi="Garamond"/>
          <w:i/>
          <w:lang w:val="en-US"/>
        </w:rPr>
        <w:t>The Power of Paper: Timbuktu manuscripts under scrutiny</w:t>
      </w:r>
    </w:p>
    <w:p w:rsidR="005B30B5" w:rsidRPr="0033207A" w:rsidRDefault="005B30B5" w:rsidP="005B30B5">
      <w:pPr>
        <w:pStyle w:val="Paragraphedeliste"/>
        <w:numPr>
          <w:ilvl w:val="0"/>
          <w:numId w:val="4"/>
        </w:numPr>
        <w:ind w:right="-284"/>
        <w:rPr>
          <w:rFonts w:ascii="Garamond" w:hAnsi="Garamond"/>
          <w:i/>
        </w:rPr>
      </w:pPr>
      <w:r w:rsidRPr="0033207A">
        <w:rPr>
          <w:rFonts w:ascii="Garamond" w:hAnsi="Garamond"/>
          <w:b/>
        </w:rPr>
        <w:t xml:space="preserve">Isabelle </w:t>
      </w:r>
      <w:proofErr w:type="spellStart"/>
      <w:r w:rsidRPr="0033207A">
        <w:rPr>
          <w:rFonts w:ascii="Garamond" w:hAnsi="Garamond"/>
          <w:b/>
        </w:rPr>
        <w:t>Surun</w:t>
      </w:r>
      <w:proofErr w:type="spellEnd"/>
      <w:r w:rsidRPr="0033207A">
        <w:rPr>
          <w:rFonts w:ascii="Garamond" w:hAnsi="Garamond"/>
          <w:b/>
        </w:rPr>
        <w:t>, histoire (Université de Lille-3</w:t>
      </w:r>
      <w:proofErr w:type="gramStart"/>
      <w:r w:rsidRPr="0033207A">
        <w:rPr>
          <w:rFonts w:ascii="Garamond" w:hAnsi="Garamond"/>
          <w:b/>
        </w:rPr>
        <w:t>)</w:t>
      </w:r>
      <w:proofErr w:type="gramEnd"/>
      <w:r w:rsidRPr="0033207A">
        <w:rPr>
          <w:rFonts w:ascii="Garamond" w:hAnsi="Garamond"/>
          <w:b/>
        </w:rPr>
        <w:br/>
      </w:r>
      <w:r w:rsidRPr="0033207A">
        <w:rPr>
          <w:rFonts w:ascii="Garamond" w:hAnsi="Garamond"/>
          <w:i/>
        </w:rPr>
        <w:t>Écrire le voyage. Les pratiques scripturales des explor</w:t>
      </w:r>
      <w:r w:rsidR="0033207A" w:rsidRPr="0033207A">
        <w:rPr>
          <w:rFonts w:ascii="Garamond" w:hAnsi="Garamond"/>
          <w:i/>
        </w:rPr>
        <w:t xml:space="preserve">ateurs en Afrique au </w:t>
      </w:r>
      <w:proofErr w:type="spellStart"/>
      <w:r w:rsidR="0033207A" w:rsidRPr="0033207A">
        <w:rPr>
          <w:rFonts w:ascii="Garamond" w:hAnsi="Garamond"/>
          <w:i/>
          <w:smallCaps/>
        </w:rPr>
        <w:t>xix</w:t>
      </w:r>
      <w:r w:rsidR="0033207A" w:rsidRPr="0033207A">
        <w:rPr>
          <w:rFonts w:ascii="Garamond" w:hAnsi="Garamond"/>
          <w:i/>
          <w:vertAlign w:val="superscript"/>
        </w:rPr>
        <w:t>e</w:t>
      </w:r>
      <w:proofErr w:type="spellEnd"/>
      <w:r w:rsidR="0033207A" w:rsidRPr="0033207A">
        <w:rPr>
          <w:rFonts w:ascii="Garamond" w:hAnsi="Garamond"/>
          <w:i/>
        </w:rPr>
        <w:t xml:space="preserve"> siècle</w:t>
      </w:r>
    </w:p>
    <w:p w:rsidR="007914D5" w:rsidRPr="0033207A" w:rsidRDefault="007914D5" w:rsidP="007914D5">
      <w:pPr>
        <w:ind w:right="-284"/>
        <w:rPr>
          <w:rFonts w:ascii="Garamond" w:hAnsi="Garamond"/>
          <w:i/>
        </w:rPr>
      </w:pPr>
      <w:r w:rsidRPr="0033207A">
        <w:rPr>
          <w:rFonts w:ascii="Garamond" w:hAnsi="Garamond"/>
          <w:i/>
        </w:rPr>
        <w:t xml:space="preserve">11h-11h30 : </w:t>
      </w:r>
      <w:proofErr w:type="spellStart"/>
      <w:r w:rsidRPr="0033207A">
        <w:rPr>
          <w:rFonts w:ascii="Garamond" w:hAnsi="Garamond"/>
          <w:i/>
        </w:rPr>
        <w:t>Pause café</w:t>
      </w:r>
      <w:proofErr w:type="spellEnd"/>
    </w:p>
    <w:p w:rsidR="00196FCA" w:rsidRPr="0033207A" w:rsidRDefault="00196FCA" w:rsidP="00196FCA">
      <w:pPr>
        <w:pStyle w:val="Paragraphedeliste"/>
        <w:numPr>
          <w:ilvl w:val="0"/>
          <w:numId w:val="4"/>
        </w:numPr>
        <w:rPr>
          <w:rFonts w:ascii="Garamond" w:hAnsi="Garamond"/>
          <w:b/>
        </w:rPr>
      </w:pPr>
      <w:proofErr w:type="spellStart"/>
      <w:r w:rsidRPr="0033207A">
        <w:rPr>
          <w:rFonts w:ascii="Garamond" w:hAnsi="Garamond"/>
          <w:b/>
        </w:rPr>
        <w:t>Helène</w:t>
      </w:r>
      <w:proofErr w:type="spellEnd"/>
      <w:r w:rsidRPr="0033207A">
        <w:rPr>
          <w:rFonts w:ascii="Garamond" w:hAnsi="Garamond"/>
          <w:b/>
        </w:rPr>
        <w:t xml:space="preserve"> </w:t>
      </w:r>
      <w:proofErr w:type="spellStart"/>
      <w:r w:rsidRPr="0033207A">
        <w:rPr>
          <w:rFonts w:ascii="Garamond" w:hAnsi="Garamond"/>
          <w:b/>
        </w:rPr>
        <w:t>Claudot-Hawad</w:t>
      </w:r>
      <w:proofErr w:type="spellEnd"/>
      <w:r w:rsidRPr="0033207A">
        <w:rPr>
          <w:rFonts w:ascii="Garamond" w:hAnsi="Garamond"/>
          <w:b/>
        </w:rPr>
        <w:t xml:space="preserve">, </w:t>
      </w:r>
      <w:r w:rsidR="00D05F4F" w:rsidRPr="0033207A">
        <w:rPr>
          <w:rFonts w:ascii="Garamond" w:hAnsi="Garamond"/>
          <w:b/>
        </w:rPr>
        <w:t>anthropo</w:t>
      </w:r>
      <w:r w:rsidR="00584312" w:rsidRPr="0033207A">
        <w:rPr>
          <w:rFonts w:ascii="Garamond" w:hAnsi="Garamond"/>
          <w:b/>
        </w:rPr>
        <w:t>logie</w:t>
      </w:r>
      <w:r w:rsidRPr="0033207A">
        <w:rPr>
          <w:rFonts w:ascii="Garamond" w:hAnsi="Garamond"/>
          <w:b/>
        </w:rPr>
        <w:t xml:space="preserve"> (CNRS)</w:t>
      </w:r>
    </w:p>
    <w:p w:rsidR="00196FCA" w:rsidRPr="0033207A" w:rsidRDefault="00196FCA" w:rsidP="00881BD7">
      <w:pPr>
        <w:pStyle w:val="Paragraphedeliste"/>
        <w:ind w:left="1800"/>
        <w:rPr>
          <w:rFonts w:ascii="Garamond" w:hAnsi="Garamond"/>
          <w:i/>
        </w:rPr>
      </w:pPr>
      <w:r w:rsidRPr="0033207A">
        <w:rPr>
          <w:rFonts w:ascii="Garamond" w:hAnsi="Garamond"/>
          <w:i/>
        </w:rPr>
        <w:t xml:space="preserve">Ethnologues mâles et femelles : </w:t>
      </w:r>
      <w:r w:rsidR="0033207A" w:rsidRPr="0033207A">
        <w:rPr>
          <w:rFonts w:ascii="Garamond" w:hAnsi="Garamond"/>
          <w:i/>
        </w:rPr>
        <w:br/>
      </w:r>
      <w:r w:rsidRPr="0033207A">
        <w:rPr>
          <w:rFonts w:ascii="Garamond" w:hAnsi="Garamond"/>
          <w:i/>
        </w:rPr>
        <w:t>des approches contrastées du monde touareg</w:t>
      </w:r>
    </w:p>
    <w:p w:rsidR="005B30B5" w:rsidRPr="0033207A" w:rsidRDefault="005B30B5" w:rsidP="005B30B5">
      <w:pPr>
        <w:pStyle w:val="Paragraphedeliste"/>
        <w:numPr>
          <w:ilvl w:val="0"/>
          <w:numId w:val="4"/>
        </w:numPr>
        <w:rPr>
          <w:rFonts w:ascii="Garamond" w:hAnsi="Garamond"/>
          <w:i/>
        </w:rPr>
      </w:pPr>
      <w:r w:rsidRPr="0033207A">
        <w:rPr>
          <w:rFonts w:ascii="Garamond" w:hAnsi="Garamond"/>
          <w:b/>
        </w:rPr>
        <w:t xml:space="preserve">Bruno Vila, </w:t>
      </w:r>
      <w:r w:rsidR="005145AD">
        <w:rPr>
          <w:rFonts w:ascii="Garamond" w:hAnsi="Garamond"/>
          <w:b/>
        </w:rPr>
        <w:t>conservation</w:t>
      </w:r>
      <w:r w:rsidRPr="0033207A">
        <w:rPr>
          <w:rFonts w:ascii="Garamond" w:hAnsi="Garamond"/>
          <w:b/>
        </w:rPr>
        <w:t xml:space="preserve"> Patrimoine scientifique (Aix-Marseille Université) </w:t>
      </w:r>
      <w:r w:rsidR="005145AD">
        <w:rPr>
          <w:rFonts w:ascii="Garamond" w:hAnsi="Garamond"/>
          <w:b/>
        </w:rPr>
        <w:br/>
      </w:r>
      <w:r w:rsidRPr="0033207A">
        <w:rPr>
          <w:rFonts w:ascii="Garamond" w:hAnsi="Garamond"/>
          <w:i/>
        </w:rPr>
        <w:t xml:space="preserve">Le Musée colonial de Marseille : </w:t>
      </w:r>
      <w:r w:rsidR="0033207A" w:rsidRPr="0033207A">
        <w:rPr>
          <w:rFonts w:ascii="Garamond" w:hAnsi="Garamond"/>
          <w:i/>
        </w:rPr>
        <w:br/>
      </w:r>
      <w:r w:rsidRPr="0033207A">
        <w:rPr>
          <w:rFonts w:ascii="Garamond" w:hAnsi="Garamond"/>
          <w:i/>
        </w:rPr>
        <w:t>reconstruire un outil scientifique après la décolonisation</w:t>
      </w:r>
    </w:p>
    <w:p w:rsidR="00961C98" w:rsidRPr="0033207A" w:rsidRDefault="007914D5" w:rsidP="00961C98">
      <w:pPr>
        <w:rPr>
          <w:rFonts w:ascii="Garamond" w:hAnsi="Garamond"/>
          <w:b/>
        </w:rPr>
      </w:pPr>
      <w:r w:rsidRPr="0033207A">
        <w:rPr>
          <w:rFonts w:ascii="Garamond" w:hAnsi="Garamond"/>
          <w:b/>
        </w:rPr>
        <w:t xml:space="preserve">12h30-13h : </w:t>
      </w:r>
      <w:r w:rsidR="00961C98" w:rsidRPr="0033207A">
        <w:rPr>
          <w:rFonts w:ascii="Garamond" w:hAnsi="Garamond"/>
          <w:b/>
        </w:rPr>
        <w:t>Visite guidée</w:t>
      </w:r>
      <w:r w:rsidR="000B6620" w:rsidRPr="0033207A">
        <w:rPr>
          <w:rFonts w:ascii="Garamond" w:hAnsi="Garamond"/>
          <w:b/>
        </w:rPr>
        <w:t xml:space="preserve"> :</w:t>
      </w:r>
      <w:r w:rsidR="0033207A" w:rsidRPr="0033207A">
        <w:rPr>
          <w:rFonts w:ascii="Garamond" w:hAnsi="Garamond"/>
          <w:b/>
        </w:rPr>
        <w:t xml:space="preserve"> </w:t>
      </w:r>
      <w:r w:rsidR="00961C98" w:rsidRPr="0033207A">
        <w:rPr>
          <w:rFonts w:ascii="Garamond" w:hAnsi="Garamond"/>
          <w:b/>
        </w:rPr>
        <w:t xml:space="preserve">Les collections africaines du MAAOA </w:t>
      </w:r>
      <w:r w:rsidR="0033207A" w:rsidRPr="0033207A">
        <w:rPr>
          <w:rFonts w:ascii="Garamond" w:hAnsi="Garamond"/>
          <w:b/>
        </w:rPr>
        <w:t xml:space="preserve"> </w:t>
      </w:r>
      <w:r w:rsidR="0033207A" w:rsidRPr="005145AD">
        <w:rPr>
          <w:rFonts w:ascii="Garamond" w:hAnsi="Garamond"/>
          <w:b/>
          <w:highlight w:val="red"/>
        </w:rPr>
        <w:t>- sur inscription</w:t>
      </w:r>
    </w:p>
    <w:p w:rsidR="00810E6F" w:rsidRPr="0033207A" w:rsidRDefault="007914D5">
      <w:pPr>
        <w:rPr>
          <w:rFonts w:ascii="Garamond" w:hAnsi="Garamond"/>
          <w:b/>
        </w:rPr>
      </w:pPr>
      <w:r w:rsidRPr="0033207A">
        <w:rPr>
          <w:rFonts w:ascii="Garamond" w:hAnsi="Garamond"/>
          <w:b/>
        </w:rPr>
        <w:lastRenderedPageBreak/>
        <w:t>13h-14h : Déjeuner dans les coursive</w:t>
      </w:r>
      <w:r w:rsidR="0025271A" w:rsidRPr="0033207A">
        <w:rPr>
          <w:rFonts w:ascii="Garamond" w:hAnsi="Garamond"/>
          <w:b/>
        </w:rPr>
        <w:t>s</w:t>
      </w:r>
    </w:p>
    <w:p w:rsidR="00231326" w:rsidRPr="0033207A" w:rsidRDefault="00231326" w:rsidP="00231326">
      <w:pPr>
        <w:rPr>
          <w:rFonts w:ascii="Garamond" w:hAnsi="Garamond"/>
          <w:b/>
          <w:smallCaps/>
          <w:color w:val="1F497D" w:themeColor="text2"/>
        </w:rPr>
      </w:pPr>
      <w:r w:rsidRPr="0033207A">
        <w:rPr>
          <w:rFonts w:ascii="Garamond" w:hAnsi="Garamond"/>
          <w:b/>
          <w:smallCaps/>
          <w:color w:val="1F497D" w:themeColor="text2"/>
        </w:rPr>
        <w:t>Mardi 29 septembre – Après-midi</w:t>
      </w:r>
    </w:p>
    <w:p w:rsidR="00961C98" w:rsidRPr="0033207A" w:rsidRDefault="00961C98" w:rsidP="00231326">
      <w:pPr>
        <w:pStyle w:val="Titre3"/>
        <w:rPr>
          <w:rFonts w:ascii="Garamond" w:hAnsi="Garamond"/>
        </w:rPr>
      </w:pPr>
      <w:r w:rsidRPr="0033207A">
        <w:rPr>
          <w:rFonts w:ascii="Garamond" w:hAnsi="Garamond"/>
        </w:rPr>
        <w:t>(Faire) Voir</w:t>
      </w:r>
      <w:r w:rsidR="007914D5" w:rsidRPr="0033207A">
        <w:rPr>
          <w:rFonts w:ascii="Garamond" w:hAnsi="Garamond"/>
        </w:rPr>
        <w:t xml:space="preserve"> – 14h-15h</w:t>
      </w:r>
    </w:p>
    <w:p w:rsidR="000976DD" w:rsidRPr="0033207A" w:rsidRDefault="000976DD" w:rsidP="000976DD">
      <w:pPr>
        <w:pStyle w:val="Paragraphedeliste"/>
        <w:numPr>
          <w:ilvl w:val="0"/>
          <w:numId w:val="5"/>
        </w:numPr>
        <w:rPr>
          <w:rFonts w:ascii="Garamond" w:hAnsi="Garamond"/>
          <w:b/>
        </w:rPr>
      </w:pPr>
      <w:r w:rsidRPr="0033207A">
        <w:rPr>
          <w:rFonts w:ascii="Garamond" w:hAnsi="Garamond"/>
          <w:b/>
        </w:rPr>
        <w:t xml:space="preserve">Jean-Paul </w:t>
      </w:r>
      <w:proofErr w:type="spellStart"/>
      <w:r w:rsidRPr="0033207A">
        <w:rPr>
          <w:rFonts w:ascii="Garamond" w:hAnsi="Garamond"/>
          <w:b/>
        </w:rPr>
        <w:t>Colleyn</w:t>
      </w:r>
      <w:proofErr w:type="spellEnd"/>
      <w:r w:rsidRPr="0033207A">
        <w:rPr>
          <w:rFonts w:ascii="Garamond" w:hAnsi="Garamond"/>
          <w:b/>
        </w:rPr>
        <w:t>, anthropologie (</w:t>
      </w:r>
      <w:proofErr w:type="spellStart"/>
      <w:r w:rsidRPr="0033207A">
        <w:rPr>
          <w:rFonts w:ascii="Garamond" w:hAnsi="Garamond"/>
          <w:b/>
        </w:rPr>
        <w:t>Ehess</w:t>
      </w:r>
      <w:proofErr w:type="spellEnd"/>
      <w:r w:rsidRPr="0033207A">
        <w:rPr>
          <w:rFonts w:ascii="Garamond" w:hAnsi="Garamond"/>
          <w:b/>
        </w:rPr>
        <w:t xml:space="preserve">) </w:t>
      </w:r>
      <w:r w:rsidRPr="0033207A">
        <w:rPr>
          <w:rFonts w:ascii="Garamond" w:hAnsi="Garamond"/>
          <w:b/>
        </w:rPr>
        <w:br/>
      </w:r>
      <w:r w:rsidRPr="0033207A">
        <w:rPr>
          <w:rFonts w:ascii="Garamond" w:hAnsi="Garamond"/>
          <w:i/>
          <w:highlight w:val="yellow"/>
        </w:rPr>
        <w:t>Voir le corps des Afro-Américains (titre provisoire)</w:t>
      </w:r>
    </w:p>
    <w:p w:rsidR="00ED4F6E" w:rsidRPr="0033207A" w:rsidRDefault="00ED4F6E" w:rsidP="00ED4F6E">
      <w:pPr>
        <w:pStyle w:val="Paragraphedeliste"/>
        <w:numPr>
          <w:ilvl w:val="0"/>
          <w:numId w:val="5"/>
        </w:numPr>
        <w:rPr>
          <w:rFonts w:ascii="Garamond" w:hAnsi="Garamond"/>
          <w:b/>
        </w:rPr>
      </w:pPr>
      <w:r w:rsidRPr="0033207A">
        <w:rPr>
          <w:rFonts w:ascii="Garamond" w:hAnsi="Garamond"/>
          <w:b/>
        </w:rPr>
        <w:t xml:space="preserve">Edgar-Charles </w:t>
      </w:r>
      <w:proofErr w:type="spellStart"/>
      <w:r w:rsidRPr="0033207A">
        <w:rPr>
          <w:rFonts w:ascii="Garamond" w:hAnsi="Garamond"/>
          <w:b/>
        </w:rPr>
        <w:t>Mbanza</w:t>
      </w:r>
      <w:proofErr w:type="spellEnd"/>
      <w:r w:rsidRPr="0033207A">
        <w:rPr>
          <w:rFonts w:ascii="Garamond" w:hAnsi="Garamond"/>
          <w:b/>
        </w:rPr>
        <w:t>, sociologie des médias (</w:t>
      </w:r>
      <w:proofErr w:type="spellStart"/>
      <w:r w:rsidRPr="0033207A">
        <w:rPr>
          <w:rFonts w:ascii="Garamond" w:hAnsi="Garamond"/>
          <w:b/>
        </w:rPr>
        <w:t>Ehess</w:t>
      </w:r>
      <w:proofErr w:type="spellEnd"/>
      <w:r w:rsidRPr="0033207A">
        <w:rPr>
          <w:rFonts w:ascii="Garamond" w:hAnsi="Garamond"/>
          <w:b/>
        </w:rPr>
        <w:t>)</w:t>
      </w:r>
    </w:p>
    <w:p w:rsidR="00ED4F6E" w:rsidRPr="0033207A" w:rsidRDefault="00ED4F6E" w:rsidP="00ED4F6E">
      <w:pPr>
        <w:pStyle w:val="Paragraphedeliste"/>
        <w:ind w:left="1776"/>
        <w:rPr>
          <w:rFonts w:ascii="Garamond" w:hAnsi="Garamond"/>
          <w:b/>
          <w:i/>
        </w:rPr>
      </w:pPr>
      <w:r w:rsidRPr="0033207A">
        <w:rPr>
          <w:rFonts w:ascii="Garamond" w:hAnsi="Garamond"/>
          <w:noProof/>
          <w:lang w:eastAsia="fr-FR"/>
        </w:rPr>
        <w:drawing>
          <wp:anchor distT="0" distB="0" distL="114300" distR="114300" simplePos="0" relativeHeight="251659264" behindDoc="1" locked="0" layoutInCell="1" allowOverlap="1" wp14:anchorId="2DCA3C7A" wp14:editId="427ED56F">
            <wp:simplePos x="0" y="0"/>
            <wp:positionH relativeFrom="column">
              <wp:posOffset>4628515</wp:posOffset>
            </wp:positionH>
            <wp:positionV relativeFrom="paragraph">
              <wp:posOffset>1647190</wp:posOffset>
            </wp:positionV>
            <wp:extent cx="1524000" cy="2096135"/>
            <wp:effectExtent l="0" t="0" r="0" b="0"/>
            <wp:wrapSquare wrapText="bothSides"/>
            <wp:docPr id="1" name="Image 1" descr="http://www.histoire-image.org/photo/zoom/jab34_anonyme_0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ire-image.org/photo/zoom/jab34_anonyme_003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5AD">
        <w:rPr>
          <w:rFonts w:ascii="Garamond" w:hAnsi="Garamond"/>
          <w:i/>
        </w:rPr>
        <w:t xml:space="preserve">« Ni pige </w:t>
      </w:r>
      <w:proofErr w:type="spellStart"/>
      <w:r w:rsidR="005145AD">
        <w:rPr>
          <w:rFonts w:ascii="Garamond" w:hAnsi="Garamond"/>
          <w:i/>
        </w:rPr>
        <w:t>picha</w:t>
      </w:r>
      <w:proofErr w:type="spellEnd"/>
      <w:r w:rsidR="005145AD">
        <w:rPr>
          <w:rFonts w:ascii="Garamond" w:hAnsi="Garamond"/>
          <w:i/>
        </w:rPr>
        <w:t> </w:t>
      </w:r>
      <w:r w:rsidRPr="0033207A">
        <w:rPr>
          <w:rFonts w:ascii="Garamond" w:hAnsi="Garamond"/>
          <w:i/>
        </w:rPr>
        <w:t xml:space="preserve">» : ce que les enquêtés pensent, disent et font </w:t>
      </w:r>
      <w:r w:rsidR="005145AD">
        <w:rPr>
          <w:rFonts w:ascii="Garamond" w:hAnsi="Garamond"/>
          <w:i/>
        </w:rPr>
        <w:br/>
      </w:r>
      <w:r w:rsidRPr="0033207A">
        <w:rPr>
          <w:rFonts w:ascii="Garamond" w:hAnsi="Garamond"/>
          <w:i/>
        </w:rPr>
        <w:t>de l’accoutrement audiovisuel du chercheur</w:t>
      </w:r>
    </w:p>
    <w:p w:rsidR="007914D5" w:rsidRPr="0033207A" w:rsidRDefault="007914D5" w:rsidP="007914D5">
      <w:pPr>
        <w:rPr>
          <w:rFonts w:ascii="Garamond" w:hAnsi="Garamond"/>
          <w:i/>
        </w:rPr>
      </w:pPr>
      <w:r w:rsidRPr="0033207A">
        <w:rPr>
          <w:rFonts w:ascii="Garamond" w:hAnsi="Garamond"/>
          <w:i/>
        </w:rPr>
        <w:t xml:space="preserve">15h-15h30 : </w:t>
      </w:r>
      <w:proofErr w:type="spellStart"/>
      <w:r w:rsidRPr="0033207A">
        <w:rPr>
          <w:rFonts w:ascii="Garamond" w:hAnsi="Garamond"/>
          <w:i/>
        </w:rPr>
        <w:t>Pause café</w:t>
      </w:r>
      <w:proofErr w:type="spellEnd"/>
    </w:p>
    <w:p w:rsidR="00ED4F6E" w:rsidRPr="0033207A" w:rsidRDefault="00ED4F6E" w:rsidP="00ED4F6E">
      <w:pPr>
        <w:pStyle w:val="Paragraphedeliste"/>
        <w:numPr>
          <w:ilvl w:val="0"/>
          <w:numId w:val="6"/>
        </w:numPr>
        <w:ind w:left="1843"/>
        <w:rPr>
          <w:rFonts w:ascii="Garamond" w:hAnsi="Garamond"/>
          <w:b/>
        </w:rPr>
      </w:pPr>
      <w:r w:rsidRPr="0033207A">
        <w:rPr>
          <w:rFonts w:ascii="Garamond" w:hAnsi="Garamond"/>
          <w:b/>
        </w:rPr>
        <w:t>Benoît Hazard, anthropologie (CNRS))</w:t>
      </w:r>
    </w:p>
    <w:p w:rsidR="00ED4F6E" w:rsidRPr="0033207A" w:rsidRDefault="00ED4F6E" w:rsidP="00ED4F6E">
      <w:pPr>
        <w:pStyle w:val="Paragraphedeliste"/>
        <w:ind w:left="1843"/>
        <w:rPr>
          <w:rFonts w:ascii="Garamond" w:hAnsi="Garamond"/>
          <w:i/>
        </w:rPr>
      </w:pPr>
      <w:r w:rsidRPr="0033207A">
        <w:rPr>
          <w:rFonts w:ascii="Garamond" w:hAnsi="Garamond"/>
          <w:i/>
        </w:rPr>
        <w:t>La cartographie ethnique de l'Afrique de l'ouest dans la période d'</w:t>
      </w:r>
      <w:proofErr w:type="spellStart"/>
      <w:r w:rsidRPr="0033207A">
        <w:rPr>
          <w:rFonts w:ascii="Garamond" w:hAnsi="Garamond"/>
          <w:i/>
        </w:rPr>
        <w:t>après guerre</w:t>
      </w:r>
      <w:proofErr w:type="spellEnd"/>
      <w:r w:rsidRPr="0033207A">
        <w:rPr>
          <w:rFonts w:ascii="Garamond" w:hAnsi="Garamond"/>
          <w:i/>
        </w:rPr>
        <w:t xml:space="preserve">. </w:t>
      </w:r>
      <w:r w:rsidR="005145AD">
        <w:rPr>
          <w:rFonts w:ascii="Garamond" w:hAnsi="Garamond"/>
          <w:i/>
        </w:rPr>
        <w:br/>
      </w:r>
      <w:r w:rsidRPr="0033207A">
        <w:rPr>
          <w:rFonts w:ascii="Garamond" w:hAnsi="Garamond"/>
          <w:i/>
        </w:rPr>
        <w:t xml:space="preserve">Une mise en perspective du fond Bertin </w:t>
      </w:r>
    </w:p>
    <w:p w:rsidR="000976DD" w:rsidRPr="0033207A" w:rsidRDefault="000976DD" w:rsidP="000976DD">
      <w:pPr>
        <w:pStyle w:val="Paragraphedeliste"/>
        <w:numPr>
          <w:ilvl w:val="0"/>
          <w:numId w:val="4"/>
        </w:numPr>
        <w:rPr>
          <w:rFonts w:ascii="Garamond" w:hAnsi="Garamond"/>
          <w:b/>
        </w:rPr>
      </w:pPr>
      <w:r w:rsidRPr="0033207A">
        <w:rPr>
          <w:rFonts w:ascii="Garamond" w:hAnsi="Garamond"/>
          <w:b/>
        </w:rPr>
        <w:t>Ashley Ouvrier, anthropologie de la santé (CNRS</w:t>
      </w:r>
      <w:proofErr w:type="gramStart"/>
      <w:r w:rsidRPr="0033207A">
        <w:rPr>
          <w:rFonts w:ascii="Garamond" w:hAnsi="Garamond"/>
          <w:b/>
        </w:rPr>
        <w:t>)</w:t>
      </w:r>
      <w:proofErr w:type="gramEnd"/>
      <w:r w:rsidRPr="0033207A">
        <w:rPr>
          <w:rFonts w:ascii="Garamond" w:hAnsi="Garamond"/>
          <w:b/>
        </w:rPr>
        <w:br/>
      </w:r>
      <w:r w:rsidR="006A23EC" w:rsidRPr="0033207A">
        <w:rPr>
          <w:rFonts w:ascii="Garamond" w:hAnsi="Garamond"/>
          <w:i/>
        </w:rPr>
        <w:t>Mémoires</w:t>
      </w:r>
      <w:r w:rsidRPr="0033207A">
        <w:rPr>
          <w:rFonts w:ascii="Garamond" w:hAnsi="Garamond"/>
          <w:i/>
        </w:rPr>
        <w:t xml:space="preserve"> </w:t>
      </w:r>
      <w:r w:rsidR="006A23EC" w:rsidRPr="0033207A">
        <w:rPr>
          <w:rFonts w:ascii="Garamond" w:hAnsi="Garamond"/>
          <w:i/>
        </w:rPr>
        <w:t>de la recherche pour le développement</w:t>
      </w:r>
      <w:r w:rsidRPr="0033207A">
        <w:rPr>
          <w:rFonts w:ascii="Garamond" w:hAnsi="Garamond"/>
          <w:i/>
        </w:rPr>
        <w:t> :</w:t>
      </w:r>
      <w:r w:rsidR="006A23EC" w:rsidRPr="0033207A">
        <w:rPr>
          <w:rFonts w:ascii="Garamond" w:hAnsi="Garamond"/>
          <w:i/>
        </w:rPr>
        <w:br/>
      </w:r>
      <w:r w:rsidRPr="0033207A">
        <w:rPr>
          <w:rFonts w:ascii="Garamond" w:hAnsi="Garamond"/>
          <w:i/>
        </w:rPr>
        <w:t xml:space="preserve"> à propos d'un projet ethno-photographique à </w:t>
      </w:r>
      <w:proofErr w:type="spellStart"/>
      <w:r w:rsidRPr="0033207A">
        <w:rPr>
          <w:rFonts w:ascii="Garamond" w:hAnsi="Garamond"/>
          <w:i/>
        </w:rPr>
        <w:t>Niakhar</w:t>
      </w:r>
      <w:proofErr w:type="spellEnd"/>
      <w:r w:rsidRPr="0033207A">
        <w:rPr>
          <w:rFonts w:ascii="Garamond" w:hAnsi="Garamond"/>
          <w:i/>
        </w:rPr>
        <w:t xml:space="preserve"> (Sénégal)</w:t>
      </w:r>
    </w:p>
    <w:p w:rsidR="008C590E" w:rsidRPr="0033207A" w:rsidRDefault="008C590E" w:rsidP="008C590E">
      <w:pPr>
        <w:pStyle w:val="Titre3"/>
        <w:rPr>
          <w:rFonts w:ascii="Garamond" w:hAnsi="Garamond"/>
        </w:rPr>
      </w:pPr>
      <w:r w:rsidRPr="0033207A">
        <w:rPr>
          <w:rFonts w:ascii="Garamond" w:hAnsi="Garamond"/>
        </w:rPr>
        <w:t>Envoi : retour sur les journées de travail</w:t>
      </w:r>
      <w:r w:rsidR="007914D5" w:rsidRPr="0033207A">
        <w:rPr>
          <w:rFonts w:ascii="Garamond" w:hAnsi="Garamond"/>
        </w:rPr>
        <w:t xml:space="preserve"> – 16h30-17h30</w:t>
      </w:r>
    </w:p>
    <w:p w:rsidR="007914D5" w:rsidRPr="0033207A" w:rsidRDefault="007914D5" w:rsidP="00231326">
      <w:pPr>
        <w:pStyle w:val="Paragraphedeliste"/>
        <w:numPr>
          <w:ilvl w:val="0"/>
          <w:numId w:val="5"/>
        </w:numPr>
        <w:rPr>
          <w:rFonts w:ascii="Garamond" w:hAnsi="Garamond"/>
          <w:b/>
        </w:rPr>
      </w:pPr>
      <w:r w:rsidRPr="0033207A">
        <w:rPr>
          <w:rFonts w:ascii="Garamond" w:hAnsi="Garamond"/>
          <w:b/>
        </w:rPr>
        <w:t>Discussion générale</w:t>
      </w:r>
      <w:r w:rsidR="00F55FA3" w:rsidRPr="0033207A">
        <w:rPr>
          <w:rFonts w:ascii="Garamond" w:hAnsi="Garamond"/>
          <w:b/>
        </w:rPr>
        <w:t xml:space="preserve"> animée par Henri Médard (IMAF)</w:t>
      </w:r>
    </w:p>
    <w:p w:rsidR="00231326" w:rsidRPr="0033207A" w:rsidRDefault="0025271A" w:rsidP="0025271A">
      <w:pPr>
        <w:pStyle w:val="Titre3"/>
        <w:rPr>
          <w:rFonts w:ascii="Garamond" w:hAnsi="Garamond"/>
        </w:rPr>
      </w:pPr>
      <w:r w:rsidRPr="0033207A">
        <w:rPr>
          <w:rFonts w:ascii="Garamond" w:hAnsi="Garamond"/>
        </w:rPr>
        <w:t>V</w:t>
      </w:r>
      <w:r w:rsidR="00F6548A" w:rsidRPr="0033207A">
        <w:rPr>
          <w:rFonts w:ascii="Garamond" w:hAnsi="Garamond"/>
        </w:rPr>
        <w:t>ernissage</w:t>
      </w:r>
      <w:r w:rsidR="007914D5" w:rsidRPr="0033207A">
        <w:rPr>
          <w:rFonts w:ascii="Garamond" w:hAnsi="Garamond"/>
        </w:rPr>
        <w:t xml:space="preserve"> de l’exposition </w:t>
      </w:r>
      <w:r w:rsidR="00F6548A" w:rsidRPr="0033207A">
        <w:rPr>
          <w:rFonts w:ascii="Garamond" w:hAnsi="Garamond"/>
          <w:i/>
        </w:rPr>
        <w:t xml:space="preserve">Mémoires en partage/ </w:t>
      </w:r>
      <w:proofErr w:type="spellStart"/>
      <w:r w:rsidR="00F6548A" w:rsidRPr="0033207A">
        <w:rPr>
          <w:rFonts w:ascii="Garamond" w:hAnsi="Garamond"/>
          <w:i/>
        </w:rPr>
        <w:t>Embodied</w:t>
      </w:r>
      <w:proofErr w:type="spellEnd"/>
      <w:r w:rsidR="00F6548A" w:rsidRPr="0033207A">
        <w:rPr>
          <w:rFonts w:ascii="Garamond" w:hAnsi="Garamond"/>
          <w:i/>
        </w:rPr>
        <w:t xml:space="preserve"> </w:t>
      </w:r>
      <w:proofErr w:type="spellStart"/>
      <w:r w:rsidR="00F6548A" w:rsidRPr="0033207A">
        <w:rPr>
          <w:rFonts w:ascii="Garamond" w:hAnsi="Garamond"/>
          <w:i/>
        </w:rPr>
        <w:t>memories</w:t>
      </w:r>
      <w:proofErr w:type="spellEnd"/>
      <w:r w:rsidR="007914D5" w:rsidRPr="0033207A">
        <w:rPr>
          <w:rFonts w:ascii="Garamond" w:hAnsi="Garamond"/>
        </w:rPr>
        <w:t xml:space="preserve"> – Ashley Ouvrier</w:t>
      </w:r>
      <w:r w:rsidRPr="0033207A">
        <w:rPr>
          <w:rFonts w:ascii="Garamond" w:hAnsi="Garamond"/>
        </w:rPr>
        <w:t xml:space="preserve"> – 17h30</w:t>
      </w:r>
      <w:r w:rsidR="00DE1385" w:rsidRPr="0033207A">
        <w:rPr>
          <w:rFonts w:ascii="Garamond" w:hAnsi="Garamond"/>
        </w:rPr>
        <w:t xml:space="preserve"> – coursives de la Vieille Charité</w:t>
      </w:r>
    </w:p>
    <w:p w:rsidR="00810E6F" w:rsidRPr="0033207A" w:rsidRDefault="00810E6F" w:rsidP="00D7493E">
      <w:pPr>
        <w:rPr>
          <w:rFonts w:ascii="Garamond" w:hAnsi="Garamond"/>
          <w:b/>
          <w:smallCaps/>
          <w:color w:val="1F497D" w:themeColor="text2"/>
        </w:rPr>
      </w:pPr>
    </w:p>
    <w:p w:rsidR="00D7493E" w:rsidRPr="0033207A" w:rsidRDefault="00D7493E" w:rsidP="00D7493E">
      <w:pPr>
        <w:rPr>
          <w:rFonts w:ascii="Garamond" w:hAnsi="Garamond"/>
          <w:b/>
          <w:smallCaps/>
          <w:color w:val="1F497D" w:themeColor="text2"/>
        </w:rPr>
      </w:pPr>
      <w:r w:rsidRPr="0033207A">
        <w:rPr>
          <w:rFonts w:ascii="Garamond" w:hAnsi="Garamond"/>
          <w:b/>
          <w:smallCaps/>
          <w:color w:val="1F497D" w:themeColor="text2"/>
        </w:rPr>
        <w:t xml:space="preserve">Mardi 29 septembre – </w:t>
      </w:r>
      <w:proofErr w:type="spellStart"/>
      <w:r w:rsidRPr="0033207A">
        <w:rPr>
          <w:rFonts w:ascii="Garamond" w:hAnsi="Garamond"/>
          <w:b/>
          <w:smallCaps/>
          <w:color w:val="1F497D" w:themeColor="text2"/>
        </w:rPr>
        <w:t>Soiree</w:t>
      </w:r>
      <w:proofErr w:type="spellEnd"/>
      <w:r w:rsidRPr="0033207A">
        <w:rPr>
          <w:rFonts w:ascii="Garamond" w:hAnsi="Garamond"/>
          <w:b/>
          <w:smallCaps/>
          <w:color w:val="1F497D" w:themeColor="text2"/>
        </w:rPr>
        <w:t xml:space="preserve"> au Polygone </w:t>
      </w:r>
      <w:proofErr w:type="spellStart"/>
      <w:r w:rsidRPr="0033207A">
        <w:rPr>
          <w:rFonts w:ascii="Garamond" w:hAnsi="Garamond"/>
          <w:b/>
          <w:smallCaps/>
          <w:color w:val="1F497D" w:themeColor="text2"/>
        </w:rPr>
        <w:t>etoilé</w:t>
      </w:r>
      <w:proofErr w:type="spellEnd"/>
    </w:p>
    <w:p w:rsidR="0033207A" w:rsidRPr="0033207A" w:rsidRDefault="005145AD" w:rsidP="0033207A">
      <w:pPr>
        <w:pStyle w:val="NormalWeb"/>
        <w:jc w:val="both"/>
        <w:rPr>
          <w:rFonts w:ascii="Garamond" w:hAnsi="Garamond"/>
        </w:rPr>
      </w:pPr>
      <w:proofErr w:type="spellStart"/>
      <w:r>
        <w:rPr>
          <w:rStyle w:val="Accentuation"/>
          <w:rFonts w:ascii="Garamond" w:hAnsi="Garamond"/>
          <w:b/>
          <w:bCs/>
        </w:rPr>
        <w:t>Wish</w:t>
      </w:r>
      <w:proofErr w:type="spellEnd"/>
      <w:r>
        <w:rPr>
          <w:rStyle w:val="Accentuation"/>
          <w:rFonts w:ascii="Garamond" w:hAnsi="Garamond"/>
          <w:b/>
          <w:bCs/>
        </w:rPr>
        <w:t xml:space="preserve"> You </w:t>
      </w:r>
      <w:proofErr w:type="spellStart"/>
      <w:r>
        <w:rPr>
          <w:rStyle w:val="Accentuation"/>
          <w:rFonts w:ascii="Garamond" w:hAnsi="Garamond"/>
          <w:b/>
          <w:bCs/>
        </w:rPr>
        <w:t>Were</w:t>
      </w:r>
      <w:proofErr w:type="spellEnd"/>
      <w:r>
        <w:rPr>
          <w:rStyle w:val="Accentuation"/>
          <w:rFonts w:ascii="Garamond" w:hAnsi="Garamond"/>
          <w:b/>
          <w:bCs/>
        </w:rPr>
        <w:t xml:space="preserve"> </w:t>
      </w:r>
      <w:proofErr w:type="spellStart"/>
      <w:r>
        <w:rPr>
          <w:rStyle w:val="Accentuation"/>
          <w:rFonts w:ascii="Garamond" w:hAnsi="Garamond"/>
          <w:b/>
          <w:bCs/>
        </w:rPr>
        <w:t>Here</w:t>
      </w:r>
      <w:proofErr w:type="spellEnd"/>
      <w:r>
        <w:rPr>
          <w:rStyle w:val="Accentuation"/>
          <w:rFonts w:ascii="Garamond" w:hAnsi="Garamond"/>
          <w:b/>
          <w:bCs/>
        </w:rPr>
        <w:t xml:space="preserve">, </w:t>
      </w:r>
      <w:r w:rsidR="0033207A" w:rsidRPr="0033207A">
        <w:rPr>
          <w:rStyle w:val="lev"/>
          <w:rFonts w:ascii="Garamond" w:eastAsiaTheme="majorEastAsia" w:hAnsi="Garamond"/>
        </w:rPr>
        <w:t xml:space="preserve"> Jade Gibson</w:t>
      </w:r>
      <w:r>
        <w:rPr>
          <w:rStyle w:val="lev"/>
          <w:rFonts w:ascii="Garamond" w:eastAsiaTheme="majorEastAsia" w:hAnsi="Garamond"/>
        </w:rPr>
        <w:t xml:space="preserve"> (201</w:t>
      </w:r>
      <w:r w:rsidR="00032A96">
        <w:rPr>
          <w:rStyle w:val="lev"/>
          <w:rFonts w:ascii="Garamond" w:eastAsiaTheme="majorEastAsia" w:hAnsi="Garamond"/>
        </w:rPr>
        <w:t>3</w:t>
      </w:r>
      <w:r>
        <w:rPr>
          <w:rStyle w:val="lev"/>
          <w:rFonts w:ascii="Garamond" w:eastAsiaTheme="majorEastAsia" w:hAnsi="Garamond"/>
        </w:rPr>
        <w:t>)</w:t>
      </w:r>
    </w:p>
    <w:p w:rsidR="0033207A" w:rsidRPr="0033207A" w:rsidRDefault="0033207A" w:rsidP="0033207A">
      <w:pPr>
        <w:pStyle w:val="NormalWeb"/>
        <w:jc w:val="both"/>
        <w:rPr>
          <w:rFonts w:ascii="Garamond" w:hAnsi="Garamond"/>
        </w:rPr>
      </w:pPr>
      <w:proofErr w:type="spellStart"/>
      <w:r w:rsidRPr="0033207A">
        <w:rPr>
          <w:rStyle w:val="Accentuation"/>
          <w:rFonts w:ascii="Garamond" w:hAnsi="Garamond"/>
        </w:rPr>
        <w:t>Wish</w:t>
      </w:r>
      <w:proofErr w:type="spellEnd"/>
      <w:r w:rsidRPr="0033207A">
        <w:rPr>
          <w:rStyle w:val="Accentuation"/>
          <w:rFonts w:ascii="Garamond" w:hAnsi="Garamond"/>
        </w:rPr>
        <w:t xml:space="preserve"> You </w:t>
      </w:r>
      <w:proofErr w:type="spellStart"/>
      <w:r w:rsidRPr="0033207A">
        <w:rPr>
          <w:rStyle w:val="Accentuation"/>
          <w:rFonts w:ascii="Garamond" w:hAnsi="Garamond"/>
        </w:rPr>
        <w:t>Were</w:t>
      </w:r>
      <w:proofErr w:type="spellEnd"/>
      <w:r w:rsidRPr="0033207A">
        <w:rPr>
          <w:rStyle w:val="Accentuation"/>
          <w:rFonts w:ascii="Garamond" w:hAnsi="Garamond"/>
        </w:rPr>
        <w:t xml:space="preserve"> </w:t>
      </w:r>
      <w:proofErr w:type="spellStart"/>
      <w:r w:rsidRPr="0033207A">
        <w:rPr>
          <w:rStyle w:val="Accentuation"/>
          <w:rFonts w:ascii="Garamond" w:hAnsi="Garamond"/>
        </w:rPr>
        <w:t>Here</w:t>
      </w:r>
      <w:proofErr w:type="spellEnd"/>
      <w:r w:rsidRPr="0033207A">
        <w:rPr>
          <w:rFonts w:ascii="Garamond" w:hAnsi="Garamond"/>
        </w:rPr>
        <w:t xml:space="preserve"> </w:t>
      </w:r>
      <w:proofErr w:type="spellStart"/>
      <w:r w:rsidRPr="0033207A">
        <w:rPr>
          <w:rFonts w:ascii="Garamond" w:hAnsi="Garamond"/>
        </w:rPr>
        <w:t>is</w:t>
      </w:r>
      <w:proofErr w:type="spellEnd"/>
      <w:r w:rsidRPr="0033207A">
        <w:rPr>
          <w:rFonts w:ascii="Garamond" w:hAnsi="Garamond"/>
        </w:rPr>
        <w:t xml:space="preserve"> a short </w:t>
      </w:r>
      <w:proofErr w:type="spellStart"/>
      <w:r w:rsidRPr="0033207A">
        <w:rPr>
          <w:rFonts w:ascii="Garamond" w:hAnsi="Garamond"/>
        </w:rPr>
        <w:t>silent</w:t>
      </w:r>
      <w:proofErr w:type="spellEnd"/>
      <w:r w:rsidRPr="0033207A">
        <w:rPr>
          <w:rFonts w:ascii="Garamond" w:hAnsi="Garamond"/>
        </w:rPr>
        <w:t xml:space="preserve"> film </w:t>
      </w:r>
      <w:proofErr w:type="spellStart"/>
      <w:r w:rsidRPr="0033207A">
        <w:rPr>
          <w:rFonts w:ascii="Garamond" w:hAnsi="Garamond"/>
        </w:rPr>
        <w:t>created</w:t>
      </w:r>
      <w:proofErr w:type="spellEnd"/>
      <w:r w:rsidRPr="0033207A">
        <w:rPr>
          <w:rFonts w:ascii="Garamond" w:hAnsi="Garamond"/>
        </w:rPr>
        <w:t xml:space="preserve"> and </w:t>
      </w:r>
      <w:proofErr w:type="spellStart"/>
      <w:r w:rsidRPr="0033207A">
        <w:rPr>
          <w:rFonts w:ascii="Garamond" w:hAnsi="Garamond"/>
        </w:rPr>
        <w:t>acted</w:t>
      </w:r>
      <w:proofErr w:type="spellEnd"/>
      <w:r w:rsidRPr="0033207A">
        <w:rPr>
          <w:rFonts w:ascii="Garamond" w:hAnsi="Garamond"/>
        </w:rPr>
        <w:t xml:space="preserve"> by </w:t>
      </w:r>
      <w:proofErr w:type="spellStart"/>
      <w:r w:rsidRPr="0033207A">
        <w:rPr>
          <w:rFonts w:ascii="Garamond" w:hAnsi="Garamond"/>
        </w:rPr>
        <w:t>artist</w:t>
      </w:r>
      <w:proofErr w:type="spellEnd"/>
      <w:r w:rsidRPr="0033207A">
        <w:rPr>
          <w:rFonts w:ascii="Garamond" w:hAnsi="Garamond"/>
        </w:rPr>
        <w:t xml:space="preserve"> Jade Gibson </w:t>
      </w:r>
      <w:proofErr w:type="spellStart"/>
      <w:r w:rsidRPr="0033207A">
        <w:rPr>
          <w:rFonts w:ascii="Garamond" w:hAnsi="Garamond"/>
        </w:rPr>
        <w:t>with</w:t>
      </w:r>
      <w:proofErr w:type="spellEnd"/>
      <w:r w:rsidRPr="0033207A">
        <w:rPr>
          <w:rFonts w:ascii="Garamond" w:hAnsi="Garamond"/>
        </w:rPr>
        <w:t xml:space="preserve"> the assistance of </w:t>
      </w:r>
      <w:proofErr w:type="spellStart"/>
      <w:r w:rsidRPr="0033207A">
        <w:rPr>
          <w:rFonts w:ascii="Garamond" w:hAnsi="Garamond"/>
        </w:rPr>
        <w:t>cinematographer</w:t>
      </w:r>
      <w:proofErr w:type="spellEnd"/>
      <w:r w:rsidRPr="0033207A">
        <w:rPr>
          <w:rFonts w:ascii="Garamond" w:hAnsi="Garamond"/>
        </w:rPr>
        <w:t xml:space="preserve"> Gareth Jones. The film </w:t>
      </w:r>
      <w:proofErr w:type="spellStart"/>
      <w:r w:rsidRPr="0033207A">
        <w:rPr>
          <w:rFonts w:ascii="Garamond" w:hAnsi="Garamond"/>
        </w:rPr>
        <w:t>is</w:t>
      </w:r>
      <w:proofErr w:type="spellEnd"/>
      <w:r w:rsidRPr="0033207A">
        <w:rPr>
          <w:rFonts w:ascii="Garamond" w:hAnsi="Garamond"/>
        </w:rPr>
        <w:t xml:space="preserve"> a </w:t>
      </w:r>
      <w:proofErr w:type="spellStart"/>
      <w:r w:rsidRPr="0033207A">
        <w:rPr>
          <w:rFonts w:ascii="Garamond" w:hAnsi="Garamond"/>
        </w:rPr>
        <w:t>deliberate</w:t>
      </w:r>
      <w:proofErr w:type="spellEnd"/>
      <w:r w:rsidRPr="0033207A">
        <w:rPr>
          <w:rFonts w:ascii="Garamond" w:hAnsi="Garamond"/>
        </w:rPr>
        <w:t xml:space="preserve"> </w:t>
      </w:r>
      <w:proofErr w:type="spellStart"/>
      <w:r w:rsidRPr="0033207A">
        <w:rPr>
          <w:rFonts w:ascii="Garamond" w:hAnsi="Garamond"/>
        </w:rPr>
        <w:t>intertextual</w:t>
      </w:r>
      <w:proofErr w:type="spellEnd"/>
      <w:r w:rsidRPr="0033207A">
        <w:rPr>
          <w:rFonts w:ascii="Garamond" w:hAnsi="Garamond"/>
        </w:rPr>
        <w:t xml:space="preserve"> </w:t>
      </w:r>
      <w:proofErr w:type="spellStart"/>
      <w:r w:rsidRPr="0033207A">
        <w:rPr>
          <w:rFonts w:ascii="Garamond" w:hAnsi="Garamond"/>
        </w:rPr>
        <w:t>play</w:t>
      </w:r>
      <w:proofErr w:type="spellEnd"/>
      <w:r w:rsidRPr="0033207A">
        <w:rPr>
          <w:rFonts w:ascii="Garamond" w:hAnsi="Garamond"/>
        </w:rPr>
        <w:t xml:space="preserve"> and investigation </w:t>
      </w:r>
      <w:proofErr w:type="spellStart"/>
      <w:r w:rsidRPr="0033207A">
        <w:rPr>
          <w:rFonts w:ascii="Garamond" w:hAnsi="Garamond"/>
        </w:rPr>
        <w:t>into</w:t>
      </w:r>
      <w:proofErr w:type="spellEnd"/>
      <w:r w:rsidRPr="0033207A">
        <w:rPr>
          <w:rFonts w:ascii="Garamond" w:hAnsi="Garamond"/>
        </w:rPr>
        <w:t xml:space="preserve"> </w:t>
      </w:r>
      <w:proofErr w:type="spellStart"/>
      <w:r w:rsidRPr="0033207A">
        <w:rPr>
          <w:rFonts w:ascii="Garamond" w:hAnsi="Garamond"/>
        </w:rPr>
        <w:t>some</w:t>
      </w:r>
      <w:proofErr w:type="spellEnd"/>
      <w:r w:rsidRPr="0033207A">
        <w:rPr>
          <w:rFonts w:ascii="Garamond" w:hAnsi="Garamond"/>
        </w:rPr>
        <w:t xml:space="preserve"> of the </w:t>
      </w:r>
      <w:proofErr w:type="spellStart"/>
      <w:r w:rsidRPr="0033207A">
        <w:rPr>
          <w:rFonts w:ascii="Garamond" w:hAnsi="Garamond"/>
        </w:rPr>
        <w:t>ethnic</w:t>
      </w:r>
      <w:proofErr w:type="spellEnd"/>
      <w:r w:rsidRPr="0033207A">
        <w:rPr>
          <w:rFonts w:ascii="Garamond" w:hAnsi="Garamond"/>
        </w:rPr>
        <w:t xml:space="preserve"> </w:t>
      </w:r>
      <w:proofErr w:type="spellStart"/>
      <w:r w:rsidRPr="0033207A">
        <w:rPr>
          <w:rFonts w:ascii="Garamond" w:hAnsi="Garamond"/>
        </w:rPr>
        <w:t>stereotypes</w:t>
      </w:r>
      <w:proofErr w:type="spellEnd"/>
      <w:r w:rsidRPr="0033207A">
        <w:rPr>
          <w:rFonts w:ascii="Garamond" w:hAnsi="Garamond"/>
        </w:rPr>
        <w:t xml:space="preserve"> </w:t>
      </w:r>
      <w:proofErr w:type="spellStart"/>
      <w:r w:rsidRPr="0033207A">
        <w:rPr>
          <w:rFonts w:ascii="Garamond" w:hAnsi="Garamond"/>
        </w:rPr>
        <w:t>that</w:t>
      </w:r>
      <w:proofErr w:type="spellEnd"/>
      <w:r w:rsidRPr="0033207A">
        <w:rPr>
          <w:rFonts w:ascii="Garamond" w:hAnsi="Garamond"/>
        </w:rPr>
        <w:t xml:space="preserve"> people have </w:t>
      </w:r>
      <w:proofErr w:type="spellStart"/>
      <w:r w:rsidRPr="0033207A">
        <w:rPr>
          <w:rFonts w:ascii="Garamond" w:hAnsi="Garamond"/>
        </w:rPr>
        <w:t>projected</w:t>
      </w:r>
      <w:proofErr w:type="spellEnd"/>
      <w:r w:rsidRPr="0033207A">
        <w:rPr>
          <w:rFonts w:ascii="Garamond" w:hAnsi="Garamond"/>
        </w:rPr>
        <w:t xml:space="preserve"> onto Gibson over the </w:t>
      </w:r>
      <w:proofErr w:type="spellStart"/>
      <w:r w:rsidRPr="0033207A">
        <w:rPr>
          <w:rFonts w:ascii="Garamond" w:hAnsi="Garamond"/>
        </w:rPr>
        <w:t>years</w:t>
      </w:r>
      <w:proofErr w:type="spellEnd"/>
      <w:r w:rsidRPr="0033207A">
        <w:rPr>
          <w:rFonts w:ascii="Garamond" w:hAnsi="Garamond"/>
        </w:rPr>
        <w:t xml:space="preserve">, </w:t>
      </w:r>
      <w:proofErr w:type="spellStart"/>
      <w:r w:rsidRPr="0033207A">
        <w:rPr>
          <w:rFonts w:ascii="Garamond" w:hAnsi="Garamond"/>
        </w:rPr>
        <w:t>based</w:t>
      </w:r>
      <w:proofErr w:type="spellEnd"/>
      <w:r w:rsidRPr="0033207A">
        <w:rPr>
          <w:rFonts w:ascii="Garamond" w:hAnsi="Garamond"/>
        </w:rPr>
        <w:t xml:space="preserve"> on </w:t>
      </w:r>
      <w:proofErr w:type="spellStart"/>
      <w:r w:rsidRPr="0033207A">
        <w:rPr>
          <w:rFonts w:ascii="Garamond" w:hAnsi="Garamond"/>
        </w:rPr>
        <w:t>her</w:t>
      </w:r>
      <w:proofErr w:type="spellEnd"/>
      <w:r w:rsidRPr="0033207A">
        <w:rPr>
          <w:rFonts w:ascii="Garamond" w:hAnsi="Garamond"/>
        </w:rPr>
        <w:t xml:space="preserve"> </w:t>
      </w:r>
      <w:proofErr w:type="spellStart"/>
      <w:r w:rsidRPr="0033207A">
        <w:rPr>
          <w:rFonts w:ascii="Garamond" w:hAnsi="Garamond"/>
        </w:rPr>
        <w:t>half</w:t>
      </w:r>
      <w:proofErr w:type="spellEnd"/>
      <w:r w:rsidRPr="0033207A">
        <w:rPr>
          <w:rFonts w:ascii="Garamond" w:hAnsi="Garamond"/>
        </w:rPr>
        <w:t xml:space="preserve">-British and </w:t>
      </w:r>
      <w:proofErr w:type="spellStart"/>
      <w:r w:rsidRPr="0033207A">
        <w:rPr>
          <w:rFonts w:ascii="Garamond" w:hAnsi="Garamond"/>
        </w:rPr>
        <w:t>half</w:t>
      </w:r>
      <w:proofErr w:type="spellEnd"/>
      <w:r w:rsidRPr="0033207A">
        <w:rPr>
          <w:rFonts w:ascii="Garamond" w:hAnsi="Garamond"/>
        </w:rPr>
        <w:t xml:space="preserve">-Filipino ancestral </w:t>
      </w:r>
      <w:proofErr w:type="spellStart"/>
      <w:r w:rsidRPr="0033207A">
        <w:rPr>
          <w:rFonts w:ascii="Garamond" w:hAnsi="Garamond"/>
        </w:rPr>
        <w:t>identity</w:t>
      </w:r>
      <w:proofErr w:type="spellEnd"/>
      <w:r w:rsidRPr="0033207A">
        <w:rPr>
          <w:rFonts w:ascii="Garamond" w:hAnsi="Garamond"/>
        </w:rPr>
        <w:t xml:space="preserve">. The </w:t>
      </w:r>
      <w:proofErr w:type="spellStart"/>
      <w:r w:rsidRPr="0033207A">
        <w:rPr>
          <w:rFonts w:ascii="Garamond" w:hAnsi="Garamond"/>
        </w:rPr>
        <w:t>artist</w:t>
      </w:r>
      <w:proofErr w:type="spellEnd"/>
      <w:r w:rsidRPr="0033207A">
        <w:rPr>
          <w:rFonts w:ascii="Garamond" w:hAnsi="Garamond"/>
        </w:rPr>
        <w:t xml:space="preserve"> </w:t>
      </w:r>
      <w:proofErr w:type="spellStart"/>
      <w:r w:rsidRPr="0033207A">
        <w:rPr>
          <w:rFonts w:ascii="Garamond" w:hAnsi="Garamond"/>
        </w:rPr>
        <w:t>plays</w:t>
      </w:r>
      <w:proofErr w:type="spellEnd"/>
      <w:r w:rsidRPr="0033207A">
        <w:rPr>
          <w:rFonts w:ascii="Garamond" w:hAnsi="Garamond"/>
        </w:rPr>
        <w:t xml:space="preserve"> </w:t>
      </w:r>
      <w:proofErr w:type="spellStart"/>
      <w:r w:rsidRPr="0033207A">
        <w:rPr>
          <w:rFonts w:ascii="Garamond" w:hAnsi="Garamond"/>
        </w:rPr>
        <w:t>upon</w:t>
      </w:r>
      <w:proofErr w:type="spellEnd"/>
      <w:r w:rsidRPr="0033207A">
        <w:rPr>
          <w:rFonts w:ascii="Garamond" w:hAnsi="Garamond"/>
        </w:rPr>
        <w:t xml:space="preserve"> </w:t>
      </w:r>
      <w:proofErr w:type="spellStart"/>
      <w:r w:rsidRPr="0033207A">
        <w:rPr>
          <w:rFonts w:ascii="Garamond" w:hAnsi="Garamond"/>
        </w:rPr>
        <w:t>assumptions</w:t>
      </w:r>
      <w:proofErr w:type="spellEnd"/>
      <w:r w:rsidRPr="0033207A">
        <w:rPr>
          <w:rFonts w:ascii="Garamond" w:hAnsi="Garamond"/>
        </w:rPr>
        <w:t xml:space="preserve"> by </w:t>
      </w:r>
      <w:proofErr w:type="spellStart"/>
      <w:r w:rsidRPr="0033207A">
        <w:rPr>
          <w:rFonts w:ascii="Garamond" w:hAnsi="Garamond"/>
        </w:rPr>
        <w:t>recreating</w:t>
      </w:r>
      <w:proofErr w:type="spellEnd"/>
      <w:r w:rsidRPr="0033207A">
        <w:rPr>
          <w:rFonts w:ascii="Garamond" w:hAnsi="Garamond"/>
        </w:rPr>
        <w:t xml:space="preserve"> </w:t>
      </w:r>
      <w:proofErr w:type="spellStart"/>
      <w:r w:rsidRPr="0033207A">
        <w:rPr>
          <w:rFonts w:ascii="Garamond" w:hAnsi="Garamond"/>
        </w:rPr>
        <w:t>herself</w:t>
      </w:r>
      <w:proofErr w:type="spellEnd"/>
      <w:r w:rsidRPr="0033207A">
        <w:rPr>
          <w:rFonts w:ascii="Garamond" w:hAnsi="Garamond"/>
        </w:rPr>
        <w:t xml:space="preserve"> in </w:t>
      </w:r>
      <w:proofErr w:type="spellStart"/>
      <w:r w:rsidRPr="0033207A">
        <w:rPr>
          <w:rFonts w:ascii="Garamond" w:hAnsi="Garamond"/>
        </w:rPr>
        <w:t>reference</w:t>
      </w:r>
      <w:proofErr w:type="spellEnd"/>
      <w:r w:rsidRPr="0033207A">
        <w:rPr>
          <w:rFonts w:ascii="Garamond" w:hAnsi="Garamond"/>
        </w:rPr>
        <w:t xml:space="preserve"> to </w:t>
      </w:r>
      <w:proofErr w:type="spellStart"/>
      <w:r w:rsidRPr="0033207A">
        <w:rPr>
          <w:rFonts w:ascii="Garamond" w:hAnsi="Garamond"/>
        </w:rPr>
        <w:t>early</w:t>
      </w:r>
      <w:proofErr w:type="spellEnd"/>
      <w:r w:rsidRPr="0033207A">
        <w:rPr>
          <w:rFonts w:ascii="Garamond" w:hAnsi="Garamond"/>
        </w:rPr>
        <w:t xml:space="preserve"> </w:t>
      </w:r>
      <w:proofErr w:type="spellStart"/>
      <w:r w:rsidRPr="0033207A">
        <w:rPr>
          <w:rFonts w:ascii="Garamond" w:hAnsi="Garamond"/>
        </w:rPr>
        <w:t>ethnographic</w:t>
      </w:r>
      <w:proofErr w:type="spellEnd"/>
      <w:r w:rsidRPr="0033207A">
        <w:rPr>
          <w:rFonts w:ascii="Garamond" w:hAnsi="Garamond"/>
        </w:rPr>
        <w:t xml:space="preserve"> and </w:t>
      </w:r>
      <w:proofErr w:type="spellStart"/>
      <w:r w:rsidRPr="0033207A">
        <w:rPr>
          <w:rFonts w:ascii="Garamond" w:hAnsi="Garamond"/>
        </w:rPr>
        <w:t>tourist</w:t>
      </w:r>
      <w:proofErr w:type="spellEnd"/>
      <w:r w:rsidRPr="0033207A">
        <w:rPr>
          <w:rFonts w:ascii="Garamond" w:hAnsi="Garamond"/>
        </w:rPr>
        <w:t xml:space="preserve"> images </w:t>
      </w:r>
      <w:proofErr w:type="spellStart"/>
      <w:r w:rsidRPr="0033207A">
        <w:rPr>
          <w:rFonts w:ascii="Garamond" w:hAnsi="Garamond"/>
        </w:rPr>
        <w:t>both</w:t>
      </w:r>
      <w:proofErr w:type="spellEnd"/>
      <w:r w:rsidRPr="0033207A">
        <w:rPr>
          <w:rFonts w:ascii="Garamond" w:hAnsi="Garamond"/>
        </w:rPr>
        <w:t xml:space="preserve"> </w:t>
      </w:r>
      <w:proofErr w:type="spellStart"/>
      <w:r w:rsidRPr="0033207A">
        <w:rPr>
          <w:rFonts w:ascii="Garamond" w:hAnsi="Garamond"/>
        </w:rPr>
        <w:t>moving</w:t>
      </w:r>
      <w:proofErr w:type="spellEnd"/>
      <w:r w:rsidRPr="0033207A">
        <w:rPr>
          <w:rFonts w:ascii="Garamond" w:hAnsi="Garamond"/>
        </w:rPr>
        <w:t xml:space="preserve"> and </w:t>
      </w:r>
      <w:proofErr w:type="spellStart"/>
      <w:r w:rsidRPr="0033207A">
        <w:rPr>
          <w:rFonts w:ascii="Garamond" w:hAnsi="Garamond"/>
        </w:rPr>
        <w:t>still</w:t>
      </w:r>
      <w:proofErr w:type="spellEnd"/>
      <w:r w:rsidRPr="0033207A">
        <w:rPr>
          <w:rFonts w:ascii="Garamond" w:hAnsi="Garamond"/>
        </w:rPr>
        <w:t xml:space="preserve"> - </w:t>
      </w:r>
      <w:proofErr w:type="spellStart"/>
      <w:r w:rsidRPr="0033207A">
        <w:rPr>
          <w:rFonts w:ascii="Garamond" w:hAnsi="Garamond"/>
        </w:rPr>
        <w:t>drawing</w:t>
      </w:r>
      <w:proofErr w:type="spellEnd"/>
      <w:r w:rsidRPr="0033207A">
        <w:rPr>
          <w:rFonts w:ascii="Garamond" w:hAnsi="Garamond"/>
        </w:rPr>
        <w:t xml:space="preserve"> for </w:t>
      </w:r>
      <w:proofErr w:type="spellStart"/>
      <w:r w:rsidRPr="0033207A">
        <w:rPr>
          <w:rFonts w:ascii="Garamond" w:hAnsi="Garamond"/>
        </w:rPr>
        <w:t>example</w:t>
      </w:r>
      <w:proofErr w:type="spellEnd"/>
      <w:r w:rsidRPr="0033207A">
        <w:rPr>
          <w:rFonts w:ascii="Garamond" w:hAnsi="Garamond"/>
        </w:rPr>
        <w:t xml:space="preserve"> </w:t>
      </w:r>
      <w:proofErr w:type="spellStart"/>
      <w:r w:rsidRPr="0033207A">
        <w:rPr>
          <w:rFonts w:ascii="Garamond" w:hAnsi="Garamond"/>
        </w:rPr>
        <w:t>upon</w:t>
      </w:r>
      <w:proofErr w:type="spellEnd"/>
      <w:r w:rsidRPr="0033207A">
        <w:rPr>
          <w:rFonts w:ascii="Garamond" w:hAnsi="Garamond"/>
        </w:rPr>
        <w:t xml:space="preserve"> </w:t>
      </w:r>
      <w:proofErr w:type="spellStart"/>
      <w:r w:rsidRPr="0033207A">
        <w:rPr>
          <w:rFonts w:ascii="Garamond" w:hAnsi="Garamond"/>
        </w:rPr>
        <w:t>Nanook</w:t>
      </w:r>
      <w:proofErr w:type="spellEnd"/>
      <w:r w:rsidRPr="0033207A">
        <w:rPr>
          <w:rFonts w:ascii="Garamond" w:hAnsi="Garamond"/>
        </w:rPr>
        <w:t xml:space="preserve"> of the </w:t>
      </w:r>
      <w:proofErr w:type="spellStart"/>
      <w:r w:rsidRPr="0033207A">
        <w:rPr>
          <w:rFonts w:ascii="Garamond" w:hAnsi="Garamond"/>
        </w:rPr>
        <w:t>North</w:t>
      </w:r>
      <w:proofErr w:type="spellEnd"/>
      <w:r w:rsidRPr="0033207A">
        <w:rPr>
          <w:rFonts w:ascii="Garamond" w:hAnsi="Garamond"/>
        </w:rPr>
        <w:t xml:space="preserve"> </w:t>
      </w:r>
      <w:proofErr w:type="spellStart"/>
      <w:r w:rsidRPr="0033207A">
        <w:rPr>
          <w:rFonts w:ascii="Garamond" w:hAnsi="Garamond"/>
        </w:rPr>
        <w:t>stylistic</w:t>
      </w:r>
      <w:proofErr w:type="spellEnd"/>
      <w:r w:rsidRPr="0033207A">
        <w:rPr>
          <w:rFonts w:ascii="Garamond" w:hAnsi="Garamond"/>
        </w:rPr>
        <w:t xml:space="preserve"> and </w:t>
      </w:r>
      <w:proofErr w:type="spellStart"/>
      <w:r w:rsidRPr="0033207A">
        <w:rPr>
          <w:rFonts w:ascii="Garamond" w:hAnsi="Garamond"/>
        </w:rPr>
        <w:t>textual</w:t>
      </w:r>
      <w:proofErr w:type="spellEnd"/>
      <w:r w:rsidRPr="0033207A">
        <w:rPr>
          <w:rFonts w:ascii="Garamond" w:hAnsi="Garamond"/>
        </w:rPr>
        <w:t xml:space="preserve"> </w:t>
      </w:r>
      <w:proofErr w:type="spellStart"/>
      <w:r w:rsidRPr="0033207A">
        <w:rPr>
          <w:rFonts w:ascii="Garamond" w:hAnsi="Garamond"/>
        </w:rPr>
        <w:t>references</w:t>
      </w:r>
      <w:proofErr w:type="spellEnd"/>
      <w:r w:rsidRPr="0033207A">
        <w:rPr>
          <w:rFonts w:ascii="Garamond" w:hAnsi="Garamond"/>
        </w:rPr>
        <w:t xml:space="preserve">, and the 19th-century </w:t>
      </w:r>
      <w:proofErr w:type="spellStart"/>
      <w:r w:rsidRPr="0033207A">
        <w:rPr>
          <w:rFonts w:ascii="Garamond" w:hAnsi="Garamond"/>
        </w:rPr>
        <w:t>children’s</w:t>
      </w:r>
      <w:proofErr w:type="spellEnd"/>
      <w:r w:rsidRPr="0033207A">
        <w:rPr>
          <w:rFonts w:ascii="Garamond" w:hAnsi="Garamond"/>
        </w:rPr>
        <w:t xml:space="preserve"> book A </w:t>
      </w:r>
      <w:proofErr w:type="spellStart"/>
      <w:r w:rsidRPr="0033207A">
        <w:rPr>
          <w:rFonts w:ascii="Garamond" w:hAnsi="Garamond"/>
        </w:rPr>
        <w:t>Peep</w:t>
      </w:r>
      <w:proofErr w:type="spellEnd"/>
      <w:r w:rsidRPr="0033207A">
        <w:rPr>
          <w:rFonts w:ascii="Garamond" w:hAnsi="Garamond"/>
        </w:rPr>
        <w:t xml:space="preserve"> at the World, as </w:t>
      </w:r>
      <w:proofErr w:type="spellStart"/>
      <w:r w:rsidRPr="0033207A">
        <w:rPr>
          <w:rFonts w:ascii="Garamond" w:hAnsi="Garamond"/>
        </w:rPr>
        <w:t>well</w:t>
      </w:r>
      <w:proofErr w:type="spellEnd"/>
      <w:r w:rsidRPr="0033207A">
        <w:rPr>
          <w:rFonts w:ascii="Garamond" w:hAnsi="Garamond"/>
        </w:rPr>
        <w:t xml:space="preserve"> as on stories of </w:t>
      </w:r>
      <w:proofErr w:type="spellStart"/>
      <w:r w:rsidRPr="0033207A">
        <w:rPr>
          <w:rFonts w:ascii="Garamond" w:hAnsi="Garamond"/>
        </w:rPr>
        <w:t>her</w:t>
      </w:r>
      <w:proofErr w:type="spellEnd"/>
      <w:r w:rsidRPr="0033207A">
        <w:rPr>
          <w:rFonts w:ascii="Garamond" w:hAnsi="Garamond"/>
        </w:rPr>
        <w:t xml:space="preserve"> </w:t>
      </w:r>
      <w:proofErr w:type="spellStart"/>
      <w:r w:rsidRPr="0033207A">
        <w:rPr>
          <w:rFonts w:ascii="Garamond" w:hAnsi="Garamond"/>
        </w:rPr>
        <w:t>own</w:t>
      </w:r>
      <w:proofErr w:type="spellEnd"/>
      <w:r w:rsidRPr="0033207A">
        <w:rPr>
          <w:rFonts w:ascii="Garamond" w:hAnsi="Garamond"/>
        </w:rPr>
        <w:t xml:space="preserve"> </w:t>
      </w:r>
      <w:proofErr w:type="spellStart"/>
      <w:r w:rsidRPr="0033207A">
        <w:rPr>
          <w:rFonts w:ascii="Garamond" w:hAnsi="Garamond"/>
        </w:rPr>
        <w:t>encounters</w:t>
      </w:r>
      <w:proofErr w:type="spellEnd"/>
      <w:r w:rsidRPr="0033207A">
        <w:rPr>
          <w:rFonts w:ascii="Garamond" w:hAnsi="Garamond"/>
        </w:rPr>
        <w:t xml:space="preserve"> </w:t>
      </w:r>
      <w:proofErr w:type="spellStart"/>
      <w:r w:rsidRPr="0033207A">
        <w:rPr>
          <w:rFonts w:ascii="Garamond" w:hAnsi="Garamond"/>
        </w:rPr>
        <w:t>across</w:t>
      </w:r>
      <w:proofErr w:type="spellEnd"/>
      <w:r w:rsidRPr="0033207A">
        <w:rPr>
          <w:rFonts w:ascii="Garamond" w:hAnsi="Garamond"/>
        </w:rPr>
        <w:t xml:space="preserve"> the world. </w:t>
      </w:r>
    </w:p>
    <w:p w:rsidR="0033207A" w:rsidRPr="0033207A" w:rsidRDefault="0033207A" w:rsidP="0033207A">
      <w:pPr>
        <w:pStyle w:val="NormalWeb"/>
        <w:jc w:val="both"/>
        <w:rPr>
          <w:rFonts w:ascii="Garamond" w:hAnsi="Garamond"/>
        </w:rPr>
      </w:pPr>
      <w:proofErr w:type="spellStart"/>
      <w:r w:rsidRPr="0033207A">
        <w:rPr>
          <w:rStyle w:val="Accentuation"/>
          <w:rFonts w:ascii="Garamond" w:hAnsi="Garamond"/>
        </w:rPr>
        <w:t>Wish</w:t>
      </w:r>
      <w:proofErr w:type="spellEnd"/>
      <w:r w:rsidRPr="0033207A">
        <w:rPr>
          <w:rStyle w:val="Accentuation"/>
          <w:rFonts w:ascii="Garamond" w:hAnsi="Garamond"/>
        </w:rPr>
        <w:t xml:space="preserve"> You </w:t>
      </w:r>
      <w:proofErr w:type="spellStart"/>
      <w:r w:rsidRPr="0033207A">
        <w:rPr>
          <w:rStyle w:val="Accentuation"/>
          <w:rFonts w:ascii="Garamond" w:hAnsi="Garamond"/>
        </w:rPr>
        <w:t>Were</w:t>
      </w:r>
      <w:proofErr w:type="spellEnd"/>
      <w:r w:rsidRPr="0033207A">
        <w:rPr>
          <w:rStyle w:val="Accentuation"/>
          <w:rFonts w:ascii="Garamond" w:hAnsi="Garamond"/>
        </w:rPr>
        <w:t xml:space="preserve"> </w:t>
      </w:r>
      <w:proofErr w:type="spellStart"/>
      <w:r w:rsidRPr="0033207A">
        <w:rPr>
          <w:rStyle w:val="Accentuation"/>
          <w:rFonts w:ascii="Garamond" w:hAnsi="Garamond"/>
        </w:rPr>
        <w:t>Here</w:t>
      </w:r>
      <w:proofErr w:type="spellEnd"/>
      <w:r w:rsidRPr="0033207A">
        <w:rPr>
          <w:rFonts w:ascii="Garamond" w:hAnsi="Garamond"/>
        </w:rPr>
        <w:t xml:space="preserve"> </w:t>
      </w:r>
      <w:proofErr w:type="spellStart"/>
      <w:r w:rsidRPr="0033207A">
        <w:rPr>
          <w:rFonts w:ascii="Garamond" w:hAnsi="Garamond"/>
        </w:rPr>
        <w:t>was</w:t>
      </w:r>
      <w:proofErr w:type="spellEnd"/>
      <w:r w:rsidRPr="0033207A">
        <w:rPr>
          <w:rFonts w:ascii="Garamond" w:hAnsi="Garamond"/>
        </w:rPr>
        <w:t xml:space="preserve"> </w:t>
      </w:r>
      <w:proofErr w:type="spellStart"/>
      <w:r w:rsidRPr="0033207A">
        <w:rPr>
          <w:rFonts w:ascii="Garamond" w:hAnsi="Garamond"/>
        </w:rPr>
        <w:t>created</w:t>
      </w:r>
      <w:proofErr w:type="spellEnd"/>
      <w:r w:rsidRPr="0033207A">
        <w:rPr>
          <w:rFonts w:ascii="Garamond" w:hAnsi="Garamond"/>
        </w:rPr>
        <w:t xml:space="preserve"> in the </w:t>
      </w:r>
      <w:proofErr w:type="spellStart"/>
      <w:r w:rsidRPr="0033207A">
        <w:rPr>
          <w:rFonts w:ascii="Garamond" w:hAnsi="Garamond"/>
        </w:rPr>
        <w:t>grainy</w:t>
      </w:r>
      <w:proofErr w:type="spellEnd"/>
      <w:r w:rsidRPr="0033207A">
        <w:rPr>
          <w:rFonts w:ascii="Garamond" w:hAnsi="Garamond"/>
        </w:rPr>
        <w:t xml:space="preserve"> </w:t>
      </w:r>
      <w:proofErr w:type="spellStart"/>
      <w:r w:rsidRPr="0033207A">
        <w:rPr>
          <w:rFonts w:ascii="Garamond" w:hAnsi="Garamond"/>
        </w:rPr>
        <w:t>visual</w:t>
      </w:r>
      <w:proofErr w:type="spellEnd"/>
      <w:r w:rsidRPr="0033207A">
        <w:rPr>
          <w:rFonts w:ascii="Garamond" w:hAnsi="Garamond"/>
        </w:rPr>
        <w:t xml:space="preserve"> style of </w:t>
      </w:r>
      <w:proofErr w:type="spellStart"/>
      <w:r w:rsidRPr="0033207A">
        <w:rPr>
          <w:rFonts w:ascii="Garamond" w:hAnsi="Garamond"/>
        </w:rPr>
        <w:t>Nanook</w:t>
      </w:r>
      <w:proofErr w:type="spellEnd"/>
      <w:r w:rsidRPr="0033207A">
        <w:rPr>
          <w:rFonts w:ascii="Garamond" w:hAnsi="Garamond"/>
        </w:rPr>
        <w:t xml:space="preserve">, a 1922 </w:t>
      </w:r>
      <w:proofErr w:type="spellStart"/>
      <w:r w:rsidRPr="0033207A">
        <w:rPr>
          <w:rFonts w:ascii="Garamond" w:hAnsi="Garamond"/>
        </w:rPr>
        <w:t>silent</w:t>
      </w:r>
      <w:proofErr w:type="spellEnd"/>
      <w:r w:rsidRPr="0033207A">
        <w:rPr>
          <w:rFonts w:ascii="Garamond" w:hAnsi="Garamond"/>
        </w:rPr>
        <w:t xml:space="preserve"> </w:t>
      </w:r>
      <w:proofErr w:type="spellStart"/>
      <w:r w:rsidRPr="0033207A">
        <w:rPr>
          <w:rFonts w:ascii="Garamond" w:hAnsi="Garamond"/>
        </w:rPr>
        <w:t>ethnographic</w:t>
      </w:r>
      <w:proofErr w:type="spellEnd"/>
      <w:r w:rsidRPr="0033207A">
        <w:rPr>
          <w:rFonts w:ascii="Garamond" w:hAnsi="Garamond"/>
        </w:rPr>
        <w:t xml:space="preserve"> film by Robert J. Flaherty </w:t>
      </w:r>
      <w:proofErr w:type="spellStart"/>
      <w:r w:rsidRPr="0033207A">
        <w:rPr>
          <w:rFonts w:ascii="Garamond" w:hAnsi="Garamond"/>
        </w:rPr>
        <w:t>which</w:t>
      </w:r>
      <w:proofErr w:type="spellEnd"/>
      <w:r w:rsidRPr="0033207A">
        <w:rPr>
          <w:rFonts w:ascii="Garamond" w:hAnsi="Garamond"/>
        </w:rPr>
        <w:t xml:space="preserve"> </w:t>
      </w:r>
      <w:proofErr w:type="spellStart"/>
      <w:r w:rsidRPr="0033207A">
        <w:rPr>
          <w:rFonts w:ascii="Garamond" w:hAnsi="Garamond"/>
        </w:rPr>
        <w:t>is</w:t>
      </w:r>
      <w:proofErr w:type="spellEnd"/>
      <w:r w:rsidRPr="0033207A">
        <w:rPr>
          <w:rFonts w:ascii="Garamond" w:hAnsi="Garamond"/>
        </w:rPr>
        <w:t xml:space="preserve"> </w:t>
      </w:r>
      <w:proofErr w:type="spellStart"/>
      <w:r w:rsidRPr="0033207A">
        <w:rPr>
          <w:rFonts w:ascii="Garamond" w:hAnsi="Garamond"/>
        </w:rPr>
        <w:t>considered</w:t>
      </w:r>
      <w:proofErr w:type="spellEnd"/>
      <w:r w:rsidRPr="0033207A">
        <w:rPr>
          <w:rFonts w:ascii="Garamond" w:hAnsi="Garamond"/>
        </w:rPr>
        <w:t xml:space="preserve"> the first </w:t>
      </w:r>
      <w:proofErr w:type="spellStart"/>
      <w:r w:rsidRPr="0033207A">
        <w:rPr>
          <w:rFonts w:ascii="Garamond" w:hAnsi="Garamond"/>
        </w:rPr>
        <w:t>feature-length</w:t>
      </w:r>
      <w:proofErr w:type="spellEnd"/>
      <w:r w:rsidRPr="0033207A">
        <w:rPr>
          <w:rFonts w:ascii="Garamond" w:hAnsi="Garamond"/>
        </w:rPr>
        <w:t xml:space="preserve"> </w:t>
      </w:r>
      <w:proofErr w:type="spellStart"/>
      <w:r w:rsidRPr="0033207A">
        <w:rPr>
          <w:rFonts w:ascii="Garamond" w:hAnsi="Garamond"/>
        </w:rPr>
        <w:t>documentary</w:t>
      </w:r>
      <w:proofErr w:type="spellEnd"/>
      <w:r w:rsidRPr="0033207A">
        <w:rPr>
          <w:rFonts w:ascii="Garamond" w:hAnsi="Garamond"/>
        </w:rPr>
        <w:t xml:space="preserve">. </w:t>
      </w:r>
      <w:proofErr w:type="spellStart"/>
      <w:r w:rsidRPr="0033207A">
        <w:rPr>
          <w:rFonts w:ascii="Garamond" w:hAnsi="Garamond"/>
        </w:rPr>
        <w:t>Gibson’s</w:t>
      </w:r>
      <w:proofErr w:type="spellEnd"/>
      <w:r w:rsidRPr="0033207A">
        <w:rPr>
          <w:rFonts w:ascii="Garamond" w:hAnsi="Garamond"/>
        </w:rPr>
        <w:t xml:space="preserve"> film </w:t>
      </w:r>
      <w:proofErr w:type="spellStart"/>
      <w:r w:rsidRPr="0033207A">
        <w:rPr>
          <w:rFonts w:ascii="Garamond" w:hAnsi="Garamond"/>
        </w:rPr>
        <w:t>makes</w:t>
      </w:r>
      <w:proofErr w:type="spellEnd"/>
      <w:r w:rsidRPr="0033207A">
        <w:rPr>
          <w:rFonts w:ascii="Garamond" w:hAnsi="Garamond"/>
        </w:rPr>
        <w:t xml:space="preserve"> </w:t>
      </w:r>
      <w:proofErr w:type="spellStart"/>
      <w:r w:rsidRPr="0033207A">
        <w:rPr>
          <w:rFonts w:ascii="Garamond" w:hAnsi="Garamond"/>
        </w:rPr>
        <w:t>her</w:t>
      </w:r>
      <w:proofErr w:type="spellEnd"/>
      <w:r w:rsidRPr="0033207A">
        <w:rPr>
          <w:rFonts w:ascii="Garamond" w:hAnsi="Garamond"/>
        </w:rPr>
        <w:t xml:space="preserve"> an ‘</w:t>
      </w:r>
      <w:proofErr w:type="spellStart"/>
      <w:r w:rsidRPr="0033207A">
        <w:rPr>
          <w:rFonts w:ascii="Garamond" w:hAnsi="Garamond"/>
        </w:rPr>
        <w:t>ethnographic</w:t>
      </w:r>
      <w:proofErr w:type="spellEnd"/>
      <w:r w:rsidRPr="0033207A">
        <w:rPr>
          <w:rFonts w:ascii="Garamond" w:hAnsi="Garamond"/>
        </w:rPr>
        <w:t xml:space="preserve"> art </w:t>
      </w:r>
      <w:proofErr w:type="spellStart"/>
      <w:r w:rsidRPr="0033207A">
        <w:rPr>
          <w:rFonts w:ascii="Garamond" w:hAnsi="Garamond"/>
        </w:rPr>
        <w:t>object</w:t>
      </w:r>
      <w:proofErr w:type="spellEnd"/>
      <w:r w:rsidRPr="0033207A">
        <w:rPr>
          <w:rFonts w:ascii="Garamond" w:hAnsi="Garamond"/>
        </w:rPr>
        <w:t xml:space="preserve">’ by </w:t>
      </w:r>
      <w:proofErr w:type="spellStart"/>
      <w:r w:rsidRPr="0033207A">
        <w:rPr>
          <w:rFonts w:ascii="Garamond" w:hAnsi="Garamond"/>
        </w:rPr>
        <w:t>superimposing</w:t>
      </w:r>
      <w:proofErr w:type="spellEnd"/>
      <w:r w:rsidRPr="0033207A">
        <w:rPr>
          <w:rFonts w:ascii="Garamond" w:hAnsi="Garamond"/>
        </w:rPr>
        <w:t xml:space="preserve"> </w:t>
      </w:r>
      <w:proofErr w:type="spellStart"/>
      <w:r w:rsidRPr="0033207A">
        <w:rPr>
          <w:rFonts w:ascii="Garamond" w:hAnsi="Garamond"/>
        </w:rPr>
        <w:t>upon</w:t>
      </w:r>
      <w:proofErr w:type="spellEnd"/>
      <w:r w:rsidRPr="0033207A">
        <w:rPr>
          <w:rFonts w:ascii="Garamond" w:hAnsi="Garamond"/>
        </w:rPr>
        <w:t xml:space="preserve"> </w:t>
      </w:r>
      <w:proofErr w:type="spellStart"/>
      <w:r w:rsidRPr="0033207A">
        <w:rPr>
          <w:rFonts w:ascii="Garamond" w:hAnsi="Garamond"/>
        </w:rPr>
        <w:t>her</w:t>
      </w:r>
      <w:proofErr w:type="spellEnd"/>
      <w:r w:rsidRPr="0033207A">
        <w:rPr>
          <w:rFonts w:ascii="Garamond" w:hAnsi="Garamond"/>
        </w:rPr>
        <w:t xml:space="preserve"> </w:t>
      </w:r>
      <w:proofErr w:type="spellStart"/>
      <w:r w:rsidRPr="0033207A">
        <w:rPr>
          <w:rFonts w:ascii="Garamond" w:hAnsi="Garamond"/>
        </w:rPr>
        <w:t>ethnicised</w:t>
      </w:r>
      <w:proofErr w:type="spellEnd"/>
      <w:r w:rsidRPr="0033207A">
        <w:rPr>
          <w:rFonts w:ascii="Garamond" w:hAnsi="Garamond"/>
        </w:rPr>
        <w:t xml:space="preserve"> and </w:t>
      </w:r>
      <w:proofErr w:type="spellStart"/>
      <w:r w:rsidRPr="0033207A">
        <w:rPr>
          <w:rFonts w:ascii="Garamond" w:hAnsi="Garamond"/>
        </w:rPr>
        <w:t>racialised</w:t>
      </w:r>
      <w:proofErr w:type="spellEnd"/>
      <w:r w:rsidRPr="0033207A">
        <w:rPr>
          <w:rFonts w:ascii="Garamond" w:hAnsi="Garamond"/>
        </w:rPr>
        <w:t xml:space="preserve"> images </w:t>
      </w:r>
      <w:proofErr w:type="spellStart"/>
      <w:r w:rsidRPr="0033207A">
        <w:rPr>
          <w:rFonts w:ascii="Garamond" w:hAnsi="Garamond"/>
        </w:rPr>
        <w:t>from</w:t>
      </w:r>
      <w:proofErr w:type="spellEnd"/>
      <w:r w:rsidRPr="0033207A">
        <w:rPr>
          <w:rFonts w:ascii="Garamond" w:hAnsi="Garamond"/>
        </w:rPr>
        <w:t xml:space="preserve"> </w:t>
      </w:r>
      <w:proofErr w:type="spellStart"/>
      <w:r w:rsidRPr="0033207A">
        <w:rPr>
          <w:rFonts w:ascii="Garamond" w:hAnsi="Garamond"/>
        </w:rPr>
        <w:t>different</w:t>
      </w:r>
      <w:proofErr w:type="spellEnd"/>
      <w:r w:rsidRPr="0033207A">
        <w:rPr>
          <w:rFonts w:ascii="Garamond" w:hAnsi="Garamond"/>
        </w:rPr>
        <w:t xml:space="preserve"> histories and locations. The film </w:t>
      </w:r>
      <w:proofErr w:type="spellStart"/>
      <w:r w:rsidRPr="0033207A">
        <w:rPr>
          <w:rFonts w:ascii="Garamond" w:hAnsi="Garamond"/>
        </w:rPr>
        <w:t>deliberately</w:t>
      </w:r>
      <w:proofErr w:type="spellEnd"/>
      <w:r w:rsidRPr="0033207A">
        <w:rPr>
          <w:rFonts w:ascii="Garamond" w:hAnsi="Garamond"/>
        </w:rPr>
        <w:t xml:space="preserve"> </w:t>
      </w:r>
      <w:proofErr w:type="spellStart"/>
      <w:r w:rsidRPr="0033207A">
        <w:rPr>
          <w:rFonts w:ascii="Garamond" w:hAnsi="Garamond"/>
        </w:rPr>
        <w:t>aims</w:t>
      </w:r>
      <w:proofErr w:type="spellEnd"/>
      <w:r w:rsidRPr="0033207A">
        <w:rPr>
          <w:rFonts w:ascii="Garamond" w:hAnsi="Garamond"/>
        </w:rPr>
        <w:t xml:space="preserve"> to undo </w:t>
      </w:r>
      <w:proofErr w:type="spellStart"/>
      <w:r w:rsidRPr="0033207A">
        <w:rPr>
          <w:rFonts w:ascii="Garamond" w:hAnsi="Garamond"/>
        </w:rPr>
        <w:t>ethnic</w:t>
      </w:r>
      <w:proofErr w:type="spellEnd"/>
      <w:r w:rsidRPr="0033207A">
        <w:rPr>
          <w:rFonts w:ascii="Garamond" w:hAnsi="Garamond"/>
        </w:rPr>
        <w:t xml:space="preserve"> and cultural </w:t>
      </w:r>
      <w:proofErr w:type="spellStart"/>
      <w:r w:rsidRPr="0033207A">
        <w:rPr>
          <w:rFonts w:ascii="Garamond" w:hAnsi="Garamond"/>
        </w:rPr>
        <w:t>stereotyping</w:t>
      </w:r>
      <w:proofErr w:type="spellEnd"/>
      <w:r w:rsidRPr="0033207A">
        <w:rPr>
          <w:rFonts w:ascii="Garamond" w:hAnsi="Garamond"/>
        </w:rPr>
        <w:t xml:space="preserve"> and to </w:t>
      </w:r>
      <w:proofErr w:type="spellStart"/>
      <w:r w:rsidRPr="0033207A">
        <w:rPr>
          <w:rFonts w:ascii="Garamond" w:hAnsi="Garamond"/>
        </w:rPr>
        <w:t>confront</w:t>
      </w:r>
      <w:proofErr w:type="spellEnd"/>
      <w:r w:rsidRPr="0033207A">
        <w:rPr>
          <w:rFonts w:ascii="Garamond" w:hAnsi="Garamond"/>
        </w:rPr>
        <w:t xml:space="preserve"> </w:t>
      </w:r>
      <w:proofErr w:type="spellStart"/>
      <w:r w:rsidRPr="0033207A">
        <w:rPr>
          <w:rFonts w:ascii="Garamond" w:hAnsi="Garamond"/>
        </w:rPr>
        <w:t>others</w:t>
      </w:r>
      <w:proofErr w:type="spellEnd"/>
      <w:r w:rsidRPr="0033207A">
        <w:rPr>
          <w:rFonts w:ascii="Garamond" w:hAnsi="Garamond"/>
        </w:rPr>
        <w:t xml:space="preserve"> </w:t>
      </w:r>
      <w:proofErr w:type="spellStart"/>
      <w:r w:rsidRPr="0033207A">
        <w:rPr>
          <w:rFonts w:ascii="Garamond" w:hAnsi="Garamond"/>
        </w:rPr>
        <w:t>with</w:t>
      </w:r>
      <w:proofErr w:type="spellEnd"/>
      <w:r w:rsidRPr="0033207A">
        <w:rPr>
          <w:rFonts w:ascii="Garamond" w:hAnsi="Garamond"/>
        </w:rPr>
        <w:t xml:space="preserve"> </w:t>
      </w:r>
      <w:proofErr w:type="spellStart"/>
      <w:r w:rsidRPr="0033207A">
        <w:rPr>
          <w:rFonts w:ascii="Garamond" w:hAnsi="Garamond"/>
        </w:rPr>
        <w:t>their</w:t>
      </w:r>
      <w:proofErr w:type="spellEnd"/>
      <w:r w:rsidRPr="0033207A">
        <w:rPr>
          <w:rFonts w:ascii="Garamond" w:hAnsi="Garamond"/>
        </w:rPr>
        <w:t xml:space="preserve"> </w:t>
      </w:r>
      <w:proofErr w:type="spellStart"/>
      <w:r w:rsidRPr="0033207A">
        <w:rPr>
          <w:rFonts w:ascii="Garamond" w:hAnsi="Garamond"/>
        </w:rPr>
        <w:t>misperceptions</w:t>
      </w:r>
      <w:proofErr w:type="spellEnd"/>
      <w:r w:rsidRPr="0033207A">
        <w:rPr>
          <w:rFonts w:ascii="Garamond" w:hAnsi="Garamond"/>
        </w:rPr>
        <w:t>.</w:t>
      </w:r>
    </w:p>
    <w:p w:rsidR="0033207A" w:rsidRPr="0033207A" w:rsidRDefault="0033207A" w:rsidP="0033207A">
      <w:pPr>
        <w:rPr>
          <w:rFonts w:ascii="Garamond" w:hAnsi="Garamond"/>
          <w:i/>
          <w:lang w:val="en-US"/>
        </w:rPr>
      </w:pPr>
    </w:p>
    <w:p w:rsidR="0033207A" w:rsidRPr="0033207A" w:rsidRDefault="0033207A" w:rsidP="0033207A">
      <w:pPr>
        <w:rPr>
          <w:rFonts w:ascii="Garamond" w:hAnsi="Garamond"/>
          <w:lang w:val="en-US"/>
        </w:rPr>
      </w:pPr>
      <w:r w:rsidRPr="0033207A">
        <w:rPr>
          <w:rFonts w:ascii="Garamond" w:hAnsi="Garamond"/>
          <w:i/>
          <w:lang w:val="en-US"/>
        </w:rPr>
        <w:t>Field Niggas</w:t>
      </w:r>
      <w:r w:rsidRPr="0033207A">
        <w:rPr>
          <w:rFonts w:ascii="Garamond" w:hAnsi="Garamond"/>
          <w:lang w:val="en-US"/>
        </w:rPr>
        <w:t xml:space="preserve">, USA, 2015, </w:t>
      </w:r>
      <w:proofErr w:type="spellStart"/>
      <w:r w:rsidRPr="0033207A">
        <w:rPr>
          <w:rFonts w:ascii="Garamond" w:hAnsi="Garamond"/>
          <w:lang w:val="en-US"/>
        </w:rPr>
        <w:t>Khalik</w:t>
      </w:r>
      <w:proofErr w:type="spellEnd"/>
      <w:r w:rsidRPr="0033207A">
        <w:rPr>
          <w:rFonts w:ascii="Garamond" w:hAnsi="Garamond"/>
          <w:lang w:val="en-US"/>
        </w:rPr>
        <w:t xml:space="preserve"> Allah, 60 minutes</w:t>
      </w:r>
    </w:p>
    <w:p w:rsidR="0033207A" w:rsidRPr="0033207A" w:rsidRDefault="00E80F24" w:rsidP="0033207A">
      <w:pPr>
        <w:rPr>
          <w:rFonts w:ascii="Garamond" w:hAnsi="Garamond"/>
        </w:rPr>
      </w:pPr>
      <w:hyperlink r:id="rId13" w:tgtFrame="_blank" w:history="1">
        <w:r w:rsidR="0033207A" w:rsidRPr="0033207A">
          <w:rPr>
            <w:rStyle w:val="Lienhypertexte"/>
            <w:rFonts w:ascii="Garamond" w:hAnsi="Garamond"/>
          </w:rPr>
          <w:t>https://vimeo.com/user15267558</w:t>
        </w:r>
      </w:hyperlink>
    </w:p>
    <w:p w:rsidR="00AD45B8" w:rsidRPr="0033207A" w:rsidRDefault="00AD45B8" w:rsidP="00AD45B8">
      <w:pPr>
        <w:rPr>
          <w:rFonts w:ascii="Garamond" w:hAnsi="Garamond"/>
        </w:rPr>
      </w:pPr>
      <w:r w:rsidRPr="0033207A">
        <w:rPr>
          <w:rFonts w:ascii="Garamond" w:hAnsi="Garamond"/>
          <w:i/>
        </w:rPr>
        <w:t>Le complot d’Aristote, France-Cameroun, 1996</w:t>
      </w:r>
      <w:r w:rsidRPr="0033207A">
        <w:rPr>
          <w:rFonts w:ascii="Garamond" w:hAnsi="Garamond"/>
        </w:rPr>
        <w:t xml:space="preserve">, Jean-Pierre </w:t>
      </w:r>
      <w:proofErr w:type="spellStart"/>
      <w:r w:rsidRPr="0033207A">
        <w:rPr>
          <w:rFonts w:ascii="Garamond" w:hAnsi="Garamond"/>
        </w:rPr>
        <w:t>Bekolo</w:t>
      </w:r>
      <w:proofErr w:type="spellEnd"/>
      <w:r w:rsidRPr="0033207A">
        <w:rPr>
          <w:rFonts w:ascii="Garamond" w:hAnsi="Garamond"/>
        </w:rPr>
        <w:t>, 67 minutes</w:t>
      </w:r>
    </w:p>
    <w:p w:rsidR="00AD45B8" w:rsidRPr="0033207A" w:rsidRDefault="00E80F24" w:rsidP="00AD45B8">
      <w:pPr>
        <w:rPr>
          <w:rFonts w:ascii="Garamond" w:hAnsi="Garamond"/>
        </w:rPr>
      </w:pPr>
      <w:hyperlink r:id="rId14" w:tgtFrame="_blank" w:history="1">
        <w:r w:rsidR="00AD45B8" w:rsidRPr="0033207A">
          <w:rPr>
            <w:rStyle w:val="Lienhypertexte"/>
            <w:rFonts w:ascii="Garamond" w:hAnsi="Garamond"/>
          </w:rPr>
          <w:t>https://www.youtube.com/watch?v=2WBPEw58fF8</w:t>
        </w:r>
      </w:hyperlink>
    </w:p>
    <w:p w:rsidR="00AD45B8" w:rsidRPr="00AD45B8" w:rsidRDefault="00AD45B8" w:rsidP="00AD45B8">
      <w:pPr>
        <w:rPr>
          <w:i/>
        </w:rPr>
      </w:pPr>
    </w:p>
    <w:p w:rsidR="0033207A" w:rsidRDefault="0033207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D45B8" w:rsidRDefault="00AD45B8" w:rsidP="004256DC">
      <w:pPr>
        <w:spacing w:after="0" w:line="240" w:lineRule="auto"/>
        <w:rPr>
          <w:rFonts w:ascii="Times New Roman" w:eastAsia="Times New Roman" w:hAnsi="Times New Roman" w:cs="Times New Roman"/>
          <w:sz w:val="24"/>
          <w:szCs w:val="24"/>
          <w:lang w:eastAsia="fr-FR"/>
        </w:rPr>
      </w:pPr>
    </w:p>
    <w:p w:rsidR="00AD45B8" w:rsidRDefault="00AD45B8" w:rsidP="004256DC">
      <w:pPr>
        <w:spacing w:after="0" w:line="240" w:lineRule="auto"/>
        <w:rPr>
          <w:rFonts w:ascii="Times New Roman" w:eastAsia="Times New Roman" w:hAnsi="Times New Roman" w:cs="Times New Roman"/>
          <w:sz w:val="24"/>
          <w:szCs w:val="24"/>
          <w:lang w:eastAsia="fr-FR"/>
        </w:rPr>
      </w:pPr>
    </w:p>
    <w:p w:rsidR="004256DC" w:rsidRPr="004256DC" w:rsidRDefault="004256DC" w:rsidP="004256D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AFFICHE C</w:t>
      </w:r>
      <w:r w:rsidRPr="004256DC">
        <w:rPr>
          <w:rFonts w:ascii="Times New Roman" w:eastAsia="Times New Roman" w:hAnsi="Times New Roman" w:cs="Times New Roman"/>
          <w:sz w:val="24"/>
          <w:szCs w:val="24"/>
          <w:lang w:eastAsia="fr-FR"/>
        </w:rPr>
        <w:t>rédit photographique : Frédérique Lagny © ADAGP</w:t>
      </w:r>
    </w:p>
    <w:p w:rsidR="004256DC" w:rsidRPr="004256DC" w:rsidRDefault="004256DC" w:rsidP="004256DC">
      <w:pPr>
        <w:spacing w:after="0" w:line="240" w:lineRule="auto"/>
        <w:rPr>
          <w:rFonts w:ascii="Times New Roman" w:eastAsia="Times New Roman" w:hAnsi="Times New Roman" w:cs="Times New Roman"/>
          <w:sz w:val="24"/>
          <w:szCs w:val="24"/>
          <w:lang w:eastAsia="fr-FR"/>
        </w:rPr>
      </w:pPr>
    </w:p>
    <w:p w:rsidR="004256DC" w:rsidRPr="004256DC" w:rsidRDefault="004256DC" w:rsidP="004256DC">
      <w:pPr>
        <w:spacing w:after="0" w:line="240" w:lineRule="auto"/>
        <w:rPr>
          <w:rFonts w:ascii="Times New Roman" w:eastAsia="Times New Roman" w:hAnsi="Times New Roman" w:cs="Times New Roman"/>
          <w:sz w:val="24"/>
          <w:szCs w:val="24"/>
          <w:lang w:eastAsia="fr-FR"/>
        </w:rPr>
      </w:pPr>
      <w:r w:rsidRPr="004256DC">
        <w:rPr>
          <w:rFonts w:ascii="Helvetica" w:eastAsia="Times New Roman" w:hAnsi="Helvetica" w:cs="Helvetica"/>
          <w:b/>
          <w:bCs/>
          <w:i/>
          <w:iCs/>
          <w:sz w:val="24"/>
          <w:szCs w:val="24"/>
          <w:lang w:eastAsia="fr-FR"/>
        </w:rPr>
        <w:t>Rond-Point de la femme</w:t>
      </w:r>
      <w:r w:rsidRPr="004256DC">
        <w:rPr>
          <w:rFonts w:ascii="Times New Roman" w:eastAsia="Times New Roman" w:hAnsi="Times New Roman" w:cs="Times New Roman"/>
          <w:b/>
          <w:bCs/>
          <w:sz w:val="24"/>
          <w:szCs w:val="24"/>
          <w:lang w:eastAsia="fr-FR"/>
        </w:rPr>
        <w:t>, Bobo-Dioulasso, photographie argentique, mars 2015. </w:t>
      </w:r>
    </w:p>
    <w:p w:rsidR="004256DC" w:rsidRPr="004256DC" w:rsidRDefault="004256DC" w:rsidP="004256DC">
      <w:pPr>
        <w:spacing w:after="0" w:line="240" w:lineRule="auto"/>
        <w:rPr>
          <w:rFonts w:ascii="Times New Roman" w:eastAsia="Times New Roman" w:hAnsi="Times New Roman" w:cs="Times New Roman"/>
          <w:sz w:val="24"/>
          <w:szCs w:val="24"/>
          <w:lang w:eastAsia="fr-FR"/>
        </w:rPr>
      </w:pPr>
      <w:r w:rsidRPr="004256DC">
        <w:rPr>
          <w:rFonts w:ascii="Times New Roman" w:eastAsia="Times New Roman" w:hAnsi="Times New Roman" w:cs="Times New Roman"/>
          <w:b/>
          <w:bCs/>
          <w:sz w:val="24"/>
          <w:szCs w:val="24"/>
          <w:lang w:eastAsia="fr-FR"/>
        </w:rPr>
        <w:t>Projet MANIFESTE / Frédérique Lagny © ADAGP</w:t>
      </w:r>
    </w:p>
    <w:p w:rsidR="004256DC" w:rsidRDefault="004256DC" w:rsidP="004256DC">
      <w:pPr>
        <w:spacing w:after="0" w:line="240" w:lineRule="auto"/>
        <w:rPr>
          <w:rFonts w:ascii="Times New Roman" w:eastAsia="Times New Roman" w:hAnsi="Times New Roman" w:cs="Times New Roman"/>
          <w:sz w:val="24"/>
          <w:szCs w:val="24"/>
          <w:lang w:eastAsia="fr-FR"/>
        </w:rPr>
      </w:pPr>
    </w:p>
    <w:p w:rsidR="004256DC" w:rsidRPr="004256DC" w:rsidRDefault="004256DC" w:rsidP="004256DC">
      <w:pPr>
        <w:spacing w:after="0" w:line="240" w:lineRule="auto"/>
        <w:rPr>
          <w:rFonts w:ascii="Helvetica" w:eastAsia="Times New Roman" w:hAnsi="Helvetica" w:cs="Helvetica"/>
          <w:sz w:val="17"/>
          <w:szCs w:val="17"/>
          <w:lang w:eastAsia="fr-FR"/>
        </w:rPr>
      </w:pPr>
      <w:r w:rsidRPr="004256DC">
        <w:rPr>
          <w:rFonts w:ascii="'Lucida Grande'" w:eastAsia="Times New Roman" w:hAnsi="'Lucida Grande'" w:cs="Helvetica"/>
          <w:position w:val="-5"/>
          <w:sz w:val="24"/>
          <w:szCs w:val="24"/>
          <w:lang w:eastAsia="fr-FR"/>
        </w:rPr>
        <w:t xml:space="preserve">Ce monument érigé en 2010 à la gloire des Femmes lors du Cinquantenaire des Indépendances, restera le témoignage indirect le plus cruel de la destitution du président Blaise Compaoré. Quelques jours avant l’insurrection populaire des 30 et 31 octobre les femmes manifestent spatules à la main. En brandissant cet ustensile de cuisine à la charge symbolique forte dans la société </w:t>
      </w:r>
      <w:proofErr w:type="spellStart"/>
      <w:r w:rsidRPr="004256DC">
        <w:rPr>
          <w:rFonts w:ascii="'Lucida Grande'" w:eastAsia="Times New Roman" w:hAnsi="'Lucida Grande'" w:cs="Helvetica"/>
          <w:position w:val="-5"/>
          <w:sz w:val="24"/>
          <w:szCs w:val="24"/>
          <w:lang w:eastAsia="fr-FR"/>
        </w:rPr>
        <w:t>traditionelle</w:t>
      </w:r>
      <w:proofErr w:type="spellEnd"/>
      <w:r w:rsidRPr="004256DC">
        <w:rPr>
          <w:rFonts w:ascii="'Lucida Grande'" w:eastAsia="Times New Roman" w:hAnsi="'Lucida Grande'" w:cs="Helvetica"/>
          <w:position w:val="-5"/>
          <w:sz w:val="24"/>
          <w:szCs w:val="24"/>
          <w:lang w:eastAsia="fr-FR"/>
        </w:rPr>
        <w:t xml:space="preserve"> burkinabè, elles portent un coup désastreux à l’autorité du Chef de l’État qui brigue alors un cinquième mandat.</w:t>
      </w:r>
    </w:p>
    <w:p w:rsidR="004256DC" w:rsidRDefault="004256DC" w:rsidP="004256DC">
      <w:pPr>
        <w:jc w:val="center"/>
      </w:pPr>
      <w:r>
        <w:rPr>
          <w:noProof/>
          <w:lang w:eastAsia="fr-FR"/>
        </w:rPr>
        <w:lastRenderedPageBreak/>
        <w:drawing>
          <wp:inline distT="0" distB="0" distL="0" distR="0">
            <wp:extent cx="5504936" cy="8253911"/>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146" cy="8254226"/>
                    </a:xfrm>
                    <a:prstGeom prst="rect">
                      <a:avLst/>
                    </a:prstGeom>
                    <a:noFill/>
                    <a:ln>
                      <a:noFill/>
                    </a:ln>
                  </pic:spPr>
                </pic:pic>
              </a:graphicData>
            </a:graphic>
          </wp:inline>
        </w:drawing>
      </w:r>
    </w:p>
    <w:p w:rsidR="00B216D0" w:rsidRDefault="00B216D0">
      <w:bookmarkStart w:id="0" w:name="_GoBack"/>
      <w:bookmarkEnd w:id="0"/>
    </w:p>
    <w:sectPr w:rsidR="00B216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24" w:rsidRDefault="00E80F24" w:rsidP="00725DDF">
      <w:pPr>
        <w:spacing w:after="0" w:line="240" w:lineRule="auto"/>
      </w:pPr>
      <w:r>
        <w:separator/>
      </w:r>
    </w:p>
  </w:endnote>
  <w:endnote w:type="continuationSeparator" w:id="0">
    <w:p w:rsidR="00E80F24" w:rsidRDefault="00E80F24" w:rsidP="0072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24" w:rsidRDefault="00E80F24" w:rsidP="00725DDF">
      <w:pPr>
        <w:spacing w:after="0" w:line="240" w:lineRule="auto"/>
      </w:pPr>
      <w:r>
        <w:separator/>
      </w:r>
    </w:p>
  </w:footnote>
  <w:footnote w:type="continuationSeparator" w:id="0">
    <w:p w:rsidR="00E80F24" w:rsidRDefault="00E80F24" w:rsidP="00725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AE8"/>
    <w:multiLevelType w:val="hybridMultilevel"/>
    <w:tmpl w:val="6902CA24"/>
    <w:lvl w:ilvl="0" w:tplc="6D2A3E1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AC13549"/>
    <w:multiLevelType w:val="hybridMultilevel"/>
    <w:tmpl w:val="E654C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B422B4"/>
    <w:multiLevelType w:val="hybridMultilevel"/>
    <w:tmpl w:val="23665F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74DD7"/>
    <w:multiLevelType w:val="hybridMultilevel"/>
    <w:tmpl w:val="7D6C24FA"/>
    <w:lvl w:ilvl="0" w:tplc="0B0E65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7C7CC7"/>
    <w:multiLevelType w:val="hybridMultilevel"/>
    <w:tmpl w:val="4470DF70"/>
    <w:lvl w:ilvl="0" w:tplc="040C0001">
      <w:start w:val="1"/>
      <w:numFmt w:val="bullet"/>
      <w:lvlText w:val=""/>
      <w:lvlJc w:val="left"/>
      <w:pPr>
        <w:ind w:left="1776" w:hanging="360"/>
      </w:pPr>
      <w:rPr>
        <w:rFonts w:ascii="Symbol" w:hAnsi="Symbol"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293E5D8E"/>
    <w:multiLevelType w:val="hybridMultilevel"/>
    <w:tmpl w:val="B73C290C"/>
    <w:lvl w:ilvl="0" w:tplc="C8EA67C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9576E1E"/>
    <w:multiLevelType w:val="hybridMultilevel"/>
    <w:tmpl w:val="7DACD48A"/>
    <w:lvl w:ilvl="0" w:tplc="AE36EF86">
      <w:start w:val="1"/>
      <w:numFmt w:val="decimal"/>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63A61D0"/>
    <w:multiLevelType w:val="hybridMultilevel"/>
    <w:tmpl w:val="599AF8E6"/>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64E5233"/>
    <w:multiLevelType w:val="hybridMultilevel"/>
    <w:tmpl w:val="76701E8C"/>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2294766"/>
    <w:multiLevelType w:val="hybridMultilevel"/>
    <w:tmpl w:val="8738E63E"/>
    <w:lvl w:ilvl="0" w:tplc="D6B459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8"/>
  </w:num>
  <w:num w:numId="7">
    <w:abstractNumId w:val="6"/>
  </w:num>
  <w:num w:numId="8">
    <w:abstractNumId w:val="2"/>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39"/>
    <w:rsid w:val="00032A96"/>
    <w:rsid w:val="000957F9"/>
    <w:rsid w:val="000976DD"/>
    <w:rsid w:val="000B6620"/>
    <w:rsid w:val="000D1010"/>
    <w:rsid w:val="000D25DB"/>
    <w:rsid w:val="000E71D4"/>
    <w:rsid w:val="001138D3"/>
    <w:rsid w:val="00113DC6"/>
    <w:rsid w:val="001537DA"/>
    <w:rsid w:val="00160752"/>
    <w:rsid w:val="001667F0"/>
    <w:rsid w:val="00196FCA"/>
    <w:rsid w:val="001C39C3"/>
    <w:rsid w:val="001C5C37"/>
    <w:rsid w:val="001E0A53"/>
    <w:rsid w:val="001E6C4D"/>
    <w:rsid w:val="002220A5"/>
    <w:rsid w:val="00231326"/>
    <w:rsid w:val="0025271A"/>
    <w:rsid w:val="0029678D"/>
    <w:rsid w:val="002B2313"/>
    <w:rsid w:val="002B3F80"/>
    <w:rsid w:val="002C30B4"/>
    <w:rsid w:val="00315120"/>
    <w:rsid w:val="0033207A"/>
    <w:rsid w:val="003805B4"/>
    <w:rsid w:val="003C1039"/>
    <w:rsid w:val="004256DC"/>
    <w:rsid w:val="00446252"/>
    <w:rsid w:val="004862D1"/>
    <w:rsid w:val="004D16FD"/>
    <w:rsid w:val="00510010"/>
    <w:rsid w:val="005133B4"/>
    <w:rsid w:val="005145AD"/>
    <w:rsid w:val="00522B54"/>
    <w:rsid w:val="00584312"/>
    <w:rsid w:val="005A3ACD"/>
    <w:rsid w:val="005B30B5"/>
    <w:rsid w:val="005C6532"/>
    <w:rsid w:val="005D4412"/>
    <w:rsid w:val="005E0FD9"/>
    <w:rsid w:val="00621E91"/>
    <w:rsid w:val="006328C2"/>
    <w:rsid w:val="00667EA8"/>
    <w:rsid w:val="00690A37"/>
    <w:rsid w:val="006A23EC"/>
    <w:rsid w:val="006B42A0"/>
    <w:rsid w:val="00725DDF"/>
    <w:rsid w:val="00747C8D"/>
    <w:rsid w:val="0078585F"/>
    <w:rsid w:val="007914D5"/>
    <w:rsid w:val="007C0266"/>
    <w:rsid w:val="007C0D96"/>
    <w:rsid w:val="008035F2"/>
    <w:rsid w:val="008038D0"/>
    <w:rsid w:val="00810E6F"/>
    <w:rsid w:val="008208FC"/>
    <w:rsid w:val="00834A61"/>
    <w:rsid w:val="00881BD7"/>
    <w:rsid w:val="008B5809"/>
    <w:rsid w:val="008C13E0"/>
    <w:rsid w:val="008C23EE"/>
    <w:rsid w:val="008C590E"/>
    <w:rsid w:val="00905C56"/>
    <w:rsid w:val="00924947"/>
    <w:rsid w:val="009508D5"/>
    <w:rsid w:val="00961C98"/>
    <w:rsid w:val="0097676B"/>
    <w:rsid w:val="0097732C"/>
    <w:rsid w:val="009932C4"/>
    <w:rsid w:val="009B67E6"/>
    <w:rsid w:val="009D299F"/>
    <w:rsid w:val="009F30E5"/>
    <w:rsid w:val="00A15D80"/>
    <w:rsid w:val="00A23371"/>
    <w:rsid w:val="00A26C72"/>
    <w:rsid w:val="00A5522C"/>
    <w:rsid w:val="00A63192"/>
    <w:rsid w:val="00A80A5A"/>
    <w:rsid w:val="00A85E35"/>
    <w:rsid w:val="00AA5FD5"/>
    <w:rsid w:val="00AD45B8"/>
    <w:rsid w:val="00B0118A"/>
    <w:rsid w:val="00B216D0"/>
    <w:rsid w:val="00B362AE"/>
    <w:rsid w:val="00B56C65"/>
    <w:rsid w:val="00B61C79"/>
    <w:rsid w:val="00B668A3"/>
    <w:rsid w:val="00B76515"/>
    <w:rsid w:val="00B81D4A"/>
    <w:rsid w:val="00BB4761"/>
    <w:rsid w:val="00BE0AAD"/>
    <w:rsid w:val="00BE2FF2"/>
    <w:rsid w:val="00C222C1"/>
    <w:rsid w:val="00C33275"/>
    <w:rsid w:val="00C57842"/>
    <w:rsid w:val="00C77566"/>
    <w:rsid w:val="00C83F5D"/>
    <w:rsid w:val="00C845BE"/>
    <w:rsid w:val="00CC4505"/>
    <w:rsid w:val="00CD5813"/>
    <w:rsid w:val="00CE5AF5"/>
    <w:rsid w:val="00D05F4F"/>
    <w:rsid w:val="00D1250B"/>
    <w:rsid w:val="00D13330"/>
    <w:rsid w:val="00D43EC2"/>
    <w:rsid w:val="00D559D4"/>
    <w:rsid w:val="00D73BCA"/>
    <w:rsid w:val="00D7493E"/>
    <w:rsid w:val="00DE1385"/>
    <w:rsid w:val="00DE39C5"/>
    <w:rsid w:val="00DF625A"/>
    <w:rsid w:val="00E02B9E"/>
    <w:rsid w:val="00E032CC"/>
    <w:rsid w:val="00E45512"/>
    <w:rsid w:val="00E655B4"/>
    <w:rsid w:val="00E80F24"/>
    <w:rsid w:val="00E87AAD"/>
    <w:rsid w:val="00EC266B"/>
    <w:rsid w:val="00ED2438"/>
    <w:rsid w:val="00ED4F6E"/>
    <w:rsid w:val="00F304D3"/>
    <w:rsid w:val="00F42C73"/>
    <w:rsid w:val="00F55FA3"/>
    <w:rsid w:val="00F61E3A"/>
    <w:rsid w:val="00F6548A"/>
    <w:rsid w:val="00F66A64"/>
    <w:rsid w:val="00F84289"/>
    <w:rsid w:val="00F90AAB"/>
    <w:rsid w:val="00F92011"/>
    <w:rsid w:val="00F9399A"/>
    <w:rsid w:val="00F95B31"/>
    <w:rsid w:val="00FA0F2F"/>
    <w:rsid w:val="00FB430C"/>
    <w:rsid w:val="00FC6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D2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Paragraphedeliste"/>
    <w:next w:val="Normal"/>
    <w:link w:val="Titre3Car"/>
    <w:uiPriority w:val="9"/>
    <w:unhideWhenUsed/>
    <w:qFormat/>
    <w:rsid w:val="00231326"/>
    <w:pPr>
      <w:numPr>
        <w:numId w:val="7"/>
      </w:numPr>
      <w:outlineLvl w:val="2"/>
    </w:pPr>
    <w:rPr>
      <w:b/>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566"/>
    <w:pPr>
      <w:ind w:left="720"/>
      <w:contextualSpacing/>
    </w:pPr>
  </w:style>
  <w:style w:type="character" w:customStyle="1" w:styleId="Titre1Car">
    <w:name w:val="Titre 1 Car"/>
    <w:basedOn w:val="Policepardfaut"/>
    <w:link w:val="Titre1"/>
    <w:uiPriority w:val="9"/>
    <w:rsid w:val="000D25D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725D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5DDF"/>
    <w:rPr>
      <w:sz w:val="20"/>
      <w:szCs w:val="20"/>
    </w:rPr>
  </w:style>
  <w:style w:type="character" w:styleId="Appelnotedebasdep">
    <w:name w:val="footnote reference"/>
    <w:basedOn w:val="Policepardfaut"/>
    <w:uiPriority w:val="99"/>
    <w:semiHidden/>
    <w:unhideWhenUsed/>
    <w:rsid w:val="00725DDF"/>
    <w:rPr>
      <w:vertAlign w:val="superscript"/>
    </w:rPr>
  </w:style>
  <w:style w:type="character" w:styleId="Lienhypertexte">
    <w:name w:val="Hyperlink"/>
    <w:basedOn w:val="Policepardfaut"/>
    <w:uiPriority w:val="99"/>
    <w:unhideWhenUsed/>
    <w:rsid w:val="00725DDF"/>
    <w:rPr>
      <w:color w:val="0000FF"/>
      <w:u w:val="single"/>
    </w:rPr>
  </w:style>
  <w:style w:type="character" w:customStyle="1" w:styleId="Titre3Car">
    <w:name w:val="Titre 3 Car"/>
    <w:basedOn w:val="Policepardfaut"/>
    <w:link w:val="Titre3"/>
    <w:uiPriority w:val="9"/>
    <w:rsid w:val="00231326"/>
    <w:rPr>
      <w:b/>
      <w:color w:val="1F497D" w:themeColor="text2"/>
    </w:rPr>
  </w:style>
  <w:style w:type="paragraph" w:styleId="Textedebulles">
    <w:name w:val="Balloon Text"/>
    <w:basedOn w:val="Normal"/>
    <w:link w:val="TextedebullesCar"/>
    <w:uiPriority w:val="99"/>
    <w:semiHidden/>
    <w:unhideWhenUsed/>
    <w:rsid w:val="0079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4D5"/>
    <w:rPr>
      <w:rFonts w:ascii="Tahoma" w:hAnsi="Tahoma" w:cs="Tahoma"/>
      <w:sz w:val="16"/>
      <w:szCs w:val="16"/>
    </w:rPr>
  </w:style>
  <w:style w:type="character" w:customStyle="1" w:styleId="object">
    <w:name w:val="object"/>
    <w:basedOn w:val="Policepardfaut"/>
    <w:rsid w:val="00D7493E"/>
  </w:style>
  <w:style w:type="character" w:customStyle="1" w:styleId="zmsearchresult">
    <w:name w:val="zmsearchresult"/>
    <w:basedOn w:val="Policepardfaut"/>
    <w:rsid w:val="004256DC"/>
  </w:style>
  <w:style w:type="character" w:customStyle="1" w:styleId="apple-style-span">
    <w:name w:val="apple-style-span"/>
    <w:basedOn w:val="Policepardfaut"/>
    <w:rsid w:val="004256DC"/>
  </w:style>
  <w:style w:type="paragraph" w:styleId="NormalWeb">
    <w:name w:val="Normal (Web)"/>
    <w:basedOn w:val="Normal"/>
    <w:uiPriority w:val="99"/>
    <w:semiHidden/>
    <w:unhideWhenUsed/>
    <w:rsid w:val="003320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3207A"/>
    <w:rPr>
      <w:b/>
      <w:bCs/>
    </w:rPr>
  </w:style>
  <w:style w:type="character" w:styleId="Accentuation">
    <w:name w:val="Emphasis"/>
    <w:basedOn w:val="Policepardfaut"/>
    <w:uiPriority w:val="20"/>
    <w:qFormat/>
    <w:rsid w:val="00332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D2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Paragraphedeliste"/>
    <w:next w:val="Normal"/>
    <w:link w:val="Titre3Car"/>
    <w:uiPriority w:val="9"/>
    <w:unhideWhenUsed/>
    <w:qFormat/>
    <w:rsid w:val="00231326"/>
    <w:pPr>
      <w:numPr>
        <w:numId w:val="7"/>
      </w:numPr>
      <w:outlineLvl w:val="2"/>
    </w:pPr>
    <w:rPr>
      <w:b/>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566"/>
    <w:pPr>
      <w:ind w:left="720"/>
      <w:contextualSpacing/>
    </w:pPr>
  </w:style>
  <w:style w:type="character" w:customStyle="1" w:styleId="Titre1Car">
    <w:name w:val="Titre 1 Car"/>
    <w:basedOn w:val="Policepardfaut"/>
    <w:link w:val="Titre1"/>
    <w:uiPriority w:val="9"/>
    <w:rsid w:val="000D25D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725D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5DDF"/>
    <w:rPr>
      <w:sz w:val="20"/>
      <w:szCs w:val="20"/>
    </w:rPr>
  </w:style>
  <w:style w:type="character" w:styleId="Appelnotedebasdep">
    <w:name w:val="footnote reference"/>
    <w:basedOn w:val="Policepardfaut"/>
    <w:uiPriority w:val="99"/>
    <w:semiHidden/>
    <w:unhideWhenUsed/>
    <w:rsid w:val="00725DDF"/>
    <w:rPr>
      <w:vertAlign w:val="superscript"/>
    </w:rPr>
  </w:style>
  <w:style w:type="character" w:styleId="Lienhypertexte">
    <w:name w:val="Hyperlink"/>
    <w:basedOn w:val="Policepardfaut"/>
    <w:uiPriority w:val="99"/>
    <w:unhideWhenUsed/>
    <w:rsid w:val="00725DDF"/>
    <w:rPr>
      <w:color w:val="0000FF"/>
      <w:u w:val="single"/>
    </w:rPr>
  </w:style>
  <w:style w:type="character" w:customStyle="1" w:styleId="Titre3Car">
    <w:name w:val="Titre 3 Car"/>
    <w:basedOn w:val="Policepardfaut"/>
    <w:link w:val="Titre3"/>
    <w:uiPriority w:val="9"/>
    <w:rsid w:val="00231326"/>
    <w:rPr>
      <w:b/>
      <w:color w:val="1F497D" w:themeColor="text2"/>
    </w:rPr>
  </w:style>
  <w:style w:type="paragraph" w:styleId="Textedebulles">
    <w:name w:val="Balloon Text"/>
    <w:basedOn w:val="Normal"/>
    <w:link w:val="TextedebullesCar"/>
    <w:uiPriority w:val="99"/>
    <w:semiHidden/>
    <w:unhideWhenUsed/>
    <w:rsid w:val="0079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4D5"/>
    <w:rPr>
      <w:rFonts w:ascii="Tahoma" w:hAnsi="Tahoma" w:cs="Tahoma"/>
      <w:sz w:val="16"/>
      <w:szCs w:val="16"/>
    </w:rPr>
  </w:style>
  <w:style w:type="character" w:customStyle="1" w:styleId="object">
    <w:name w:val="object"/>
    <w:basedOn w:val="Policepardfaut"/>
    <w:rsid w:val="00D7493E"/>
  </w:style>
  <w:style w:type="character" w:customStyle="1" w:styleId="zmsearchresult">
    <w:name w:val="zmsearchresult"/>
    <w:basedOn w:val="Policepardfaut"/>
    <w:rsid w:val="004256DC"/>
  </w:style>
  <w:style w:type="character" w:customStyle="1" w:styleId="apple-style-span">
    <w:name w:val="apple-style-span"/>
    <w:basedOn w:val="Policepardfaut"/>
    <w:rsid w:val="004256DC"/>
  </w:style>
  <w:style w:type="paragraph" w:styleId="NormalWeb">
    <w:name w:val="Normal (Web)"/>
    <w:basedOn w:val="Normal"/>
    <w:uiPriority w:val="99"/>
    <w:semiHidden/>
    <w:unhideWhenUsed/>
    <w:rsid w:val="003320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3207A"/>
    <w:rPr>
      <w:b/>
      <w:bCs/>
    </w:rPr>
  </w:style>
  <w:style w:type="character" w:styleId="Accentuation">
    <w:name w:val="Emphasis"/>
    <w:basedOn w:val="Policepardfaut"/>
    <w:uiPriority w:val="20"/>
    <w:qFormat/>
    <w:rsid w:val="00332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099">
      <w:bodyDiv w:val="1"/>
      <w:marLeft w:val="0"/>
      <w:marRight w:val="0"/>
      <w:marTop w:val="0"/>
      <w:marBottom w:val="0"/>
      <w:divBdr>
        <w:top w:val="none" w:sz="0" w:space="0" w:color="auto"/>
        <w:left w:val="none" w:sz="0" w:space="0" w:color="auto"/>
        <w:bottom w:val="none" w:sz="0" w:space="0" w:color="auto"/>
        <w:right w:val="none" w:sz="0" w:space="0" w:color="auto"/>
      </w:divBdr>
    </w:div>
    <w:div w:id="200439902">
      <w:bodyDiv w:val="1"/>
      <w:marLeft w:val="0"/>
      <w:marRight w:val="0"/>
      <w:marTop w:val="0"/>
      <w:marBottom w:val="0"/>
      <w:divBdr>
        <w:top w:val="none" w:sz="0" w:space="0" w:color="auto"/>
        <w:left w:val="none" w:sz="0" w:space="0" w:color="auto"/>
        <w:bottom w:val="none" w:sz="0" w:space="0" w:color="auto"/>
        <w:right w:val="none" w:sz="0" w:space="0" w:color="auto"/>
      </w:divBdr>
    </w:div>
    <w:div w:id="508064977">
      <w:bodyDiv w:val="1"/>
      <w:marLeft w:val="0"/>
      <w:marRight w:val="0"/>
      <w:marTop w:val="0"/>
      <w:marBottom w:val="0"/>
      <w:divBdr>
        <w:top w:val="none" w:sz="0" w:space="0" w:color="auto"/>
        <w:left w:val="none" w:sz="0" w:space="0" w:color="auto"/>
        <w:bottom w:val="none" w:sz="0" w:space="0" w:color="auto"/>
        <w:right w:val="none" w:sz="0" w:space="0" w:color="auto"/>
      </w:divBdr>
      <w:divsChild>
        <w:div w:id="1594968772">
          <w:marLeft w:val="0"/>
          <w:marRight w:val="0"/>
          <w:marTop w:val="0"/>
          <w:marBottom w:val="0"/>
          <w:divBdr>
            <w:top w:val="none" w:sz="0" w:space="0" w:color="auto"/>
            <w:left w:val="none" w:sz="0" w:space="0" w:color="auto"/>
            <w:bottom w:val="none" w:sz="0" w:space="0" w:color="auto"/>
            <w:right w:val="none" w:sz="0" w:space="0" w:color="auto"/>
          </w:divBdr>
        </w:div>
        <w:div w:id="1337421746">
          <w:marLeft w:val="0"/>
          <w:marRight w:val="0"/>
          <w:marTop w:val="0"/>
          <w:marBottom w:val="0"/>
          <w:divBdr>
            <w:top w:val="none" w:sz="0" w:space="0" w:color="auto"/>
            <w:left w:val="none" w:sz="0" w:space="0" w:color="auto"/>
            <w:bottom w:val="none" w:sz="0" w:space="0" w:color="auto"/>
            <w:right w:val="none" w:sz="0" w:space="0" w:color="auto"/>
          </w:divBdr>
        </w:div>
        <w:div w:id="474562817">
          <w:marLeft w:val="0"/>
          <w:marRight w:val="0"/>
          <w:marTop w:val="0"/>
          <w:marBottom w:val="0"/>
          <w:divBdr>
            <w:top w:val="none" w:sz="0" w:space="0" w:color="auto"/>
            <w:left w:val="none" w:sz="0" w:space="0" w:color="auto"/>
            <w:bottom w:val="none" w:sz="0" w:space="0" w:color="auto"/>
            <w:right w:val="none" w:sz="0" w:space="0" w:color="auto"/>
          </w:divBdr>
        </w:div>
        <w:div w:id="1882092601">
          <w:marLeft w:val="0"/>
          <w:marRight w:val="0"/>
          <w:marTop w:val="0"/>
          <w:marBottom w:val="0"/>
          <w:divBdr>
            <w:top w:val="none" w:sz="0" w:space="0" w:color="auto"/>
            <w:left w:val="none" w:sz="0" w:space="0" w:color="auto"/>
            <w:bottom w:val="none" w:sz="0" w:space="0" w:color="auto"/>
            <w:right w:val="none" w:sz="0" w:space="0" w:color="auto"/>
          </w:divBdr>
        </w:div>
        <w:div w:id="1611350111">
          <w:marLeft w:val="0"/>
          <w:marRight w:val="0"/>
          <w:marTop w:val="0"/>
          <w:marBottom w:val="0"/>
          <w:divBdr>
            <w:top w:val="none" w:sz="0" w:space="0" w:color="auto"/>
            <w:left w:val="none" w:sz="0" w:space="0" w:color="auto"/>
            <w:bottom w:val="none" w:sz="0" w:space="0" w:color="auto"/>
            <w:right w:val="none" w:sz="0" w:space="0" w:color="auto"/>
          </w:divBdr>
        </w:div>
        <w:div w:id="331303136">
          <w:marLeft w:val="0"/>
          <w:marRight w:val="0"/>
          <w:marTop w:val="0"/>
          <w:marBottom w:val="0"/>
          <w:divBdr>
            <w:top w:val="none" w:sz="0" w:space="0" w:color="auto"/>
            <w:left w:val="none" w:sz="0" w:space="0" w:color="auto"/>
            <w:bottom w:val="none" w:sz="0" w:space="0" w:color="auto"/>
            <w:right w:val="none" w:sz="0" w:space="0" w:color="auto"/>
          </w:divBdr>
        </w:div>
        <w:div w:id="1262568163">
          <w:marLeft w:val="0"/>
          <w:marRight w:val="0"/>
          <w:marTop w:val="0"/>
          <w:marBottom w:val="0"/>
          <w:divBdr>
            <w:top w:val="none" w:sz="0" w:space="0" w:color="auto"/>
            <w:left w:val="none" w:sz="0" w:space="0" w:color="auto"/>
            <w:bottom w:val="none" w:sz="0" w:space="0" w:color="auto"/>
            <w:right w:val="none" w:sz="0" w:space="0" w:color="auto"/>
          </w:divBdr>
        </w:div>
        <w:div w:id="1050694659">
          <w:marLeft w:val="0"/>
          <w:marRight w:val="0"/>
          <w:marTop w:val="0"/>
          <w:marBottom w:val="0"/>
          <w:divBdr>
            <w:top w:val="none" w:sz="0" w:space="0" w:color="auto"/>
            <w:left w:val="none" w:sz="0" w:space="0" w:color="auto"/>
            <w:bottom w:val="none" w:sz="0" w:space="0" w:color="auto"/>
            <w:right w:val="none" w:sz="0" w:space="0" w:color="auto"/>
          </w:divBdr>
          <w:divsChild>
            <w:div w:id="222330751">
              <w:marLeft w:val="0"/>
              <w:marRight w:val="0"/>
              <w:marTop w:val="0"/>
              <w:marBottom w:val="0"/>
              <w:divBdr>
                <w:top w:val="none" w:sz="0" w:space="0" w:color="auto"/>
                <w:left w:val="none" w:sz="0" w:space="0" w:color="auto"/>
                <w:bottom w:val="none" w:sz="0" w:space="0" w:color="auto"/>
                <w:right w:val="none" w:sz="0" w:space="0" w:color="auto"/>
              </w:divBdr>
            </w:div>
            <w:div w:id="1469981696">
              <w:marLeft w:val="0"/>
              <w:marRight w:val="0"/>
              <w:marTop w:val="0"/>
              <w:marBottom w:val="0"/>
              <w:divBdr>
                <w:top w:val="none" w:sz="0" w:space="0" w:color="auto"/>
                <w:left w:val="none" w:sz="0" w:space="0" w:color="auto"/>
                <w:bottom w:val="none" w:sz="0" w:space="0" w:color="auto"/>
                <w:right w:val="none" w:sz="0" w:space="0" w:color="auto"/>
              </w:divBdr>
            </w:div>
            <w:div w:id="913246647">
              <w:marLeft w:val="0"/>
              <w:marRight w:val="0"/>
              <w:marTop w:val="0"/>
              <w:marBottom w:val="0"/>
              <w:divBdr>
                <w:top w:val="none" w:sz="0" w:space="0" w:color="auto"/>
                <w:left w:val="none" w:sz="0" w:space="0" w:color="auto"/>
                <w:bottom w:val="none" w:sz="0" w:space="0" w:color="auto"/>
                <w:right w:val="none" w:sz="0" w:space="0" w:color="auto"/>
              </w:divBdr>
            </w:div>
            <w:div w:id="12980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353">
      <w:bodyDiv w:val="1"/>
      <w:marLeft w:val="0"/>
      <w:marRight w:val="0"/>
      <w:marTop w:val="0"/>
      <w:marBottom w:val="0"/>
      <w:divBdr>
        <w:top w:val="none" w:sz="0" w:space="0" w:color="auto"/>
        <w:left w:val="none" w:sz="0" w:space="0" w:color="auto"/>
        <w:bottom w:val="none" w:sz="0" w:space="0" w:color="auto"/>
        <w:right w:val="none" w:sz="0" w:space="0" w:color="auto"/>
      </w:divBdr>
    </w:div>
    <w:div w:id="1111777930">
      <w:bodyDiv w:val="1"/>
      <w:marLeft w:val="0"/>
      <w:marRight w:val="0"/>
      <w:marTop w:val="0"/>
      <w:marBottom w:val="0"/>
      <w:divBdr>
        <w:top w:val="none" w:sz="0" w:space="0" w:color="auto"/>
        <w:left w:val="none" w:sz="0" w:space="0" w:color="auto"/>
        <w:bottom w:val="none" w:sz="0" w:space="0" w:color="auto"/>
        <w:right w:val="none" w:sz="0" w:space="0" w:color="auto"/>
      </w:divBdr>
      <w:divsChild>
        <w:div w:id="1821924380">
          <w:marLeft w:val="0"/>
          <w:marRight w:val="0"/>
          <w:marTop w:val="0"/>
          <w:marBottom w:val="0"/>
          <w:divBdr>
            <w:top w:val="none" w:sz="0" w:space="0" w:color="auto"/>
            <w:left w:val="none" w:sz="0" w:space="0" w:color="auto"/>
            <w:bottom w:val="none" w:sz="0" w:space="0" w:color="auto"/>
            <w:right w:val="none" w:sz="0" w:space="0" w:color="auto"/>
          </w:divBdr>
        </w:div>
        <w:div w:id="1798641774">
          <w:marLeft w:val="0"/>
          <w:marRight w:val="0"/>
          <w:marTop w:val="0"/>
          <w:marBottom w:val="0"/>
          <w:divBdr>
            <w:top w:val="none" w:sz="0" w:space="0" w:color="auto"/>
            <w:left w:val="none" w:sz="0" w:space="0" w:color="auto"/>
            <w:bottom w:val="none" w:sz="0" w:space="0" w:color="auto"/>
            <w:right w:val="none" w:sz="0" w:space="0" w:color="auto"/>
          </w:divBdr>
          <w:divsChild>
            <w:div w:id="1030374890">
              <w:marLeft w:val="0"/>
              <w:marRight w:val="0"/>
              <w:marTop w:val="0"/>
              <w:marBottom w:val="0"/>
              <w:divBdr>
                <w:top w:val="none" w:sz="0" w:space="0" w:color="auto"/>
                <w:left w:val="none" w:sz="0" w:space="0" w:color="auto"/>
                <w:bottom w:val="none" w:sz="0" w:space="0" w:color="auto"/>
                <w:right w:val="none" w:sz="0" w:space="0" w:color="auto"/>
              </w:divBdr>
            </w:div>
            <w:div w:id="998145733">
              <w:marLeft w:val="0"/>
              <w:marRight w:val="0"/>
              <w:marTop w:val="0"/>
              <w:marBottom w:val="0"/>
              <w:divBdr>
                <w:top w:val="none" w:sz="0" w:space="0" w:color="auto"/>
                <w:left w:val="none" w:sz="0" w:space="0" w:color="auto"/>
                <w:bottom w:val="none" w:sz="0" w:space="0" w:color="auto"/>
                <w:right w:val="none" w:sz="0" w:space="0" w:color="auto"/>
              </w:divBdr>
            </w:div>
            <w:div w:id="1969117297">
              <w:marLeft w:val="0"/>
              <w:marRight w:val="0"/>
              <w:marTop w:val="0"/>
              <w:marBottom w:val="0"/>
              <w:divBdr>
                <w:top w:val="none" w:sz="0" w:space="0" w:color="auto"/>
                <w:left w:val="none" w:sz="0" w:space="0" w:color="auto"/>
                <w:bottom w:val="none" w:sz="0" w:space="0" w:color="auto"/>
                <w:right w:val="none" w:sz="0" w:space="0" w:color="auto"/>
              </w:divBdr>
            </w:div>
            <w:div w:id="2043895378">
              <w:marLeft w:val="0"/>
              <w:marRight w:val="0"/>
              <w:marTop w:val="0"/>
              <w:marBottom w:val="0"/>
              <w:divBdr>
                <w:top w:val="none" w:sz="0" w:space="0" w:color="auto"/>
                <w:left w:val="none" w:sz="0" w:space="0" w:color="auto"/>
                <w:bottom w:val="none" w:sz="0" w:space="0" w:color="auto"/>
                <w:right w:val="none" w:sz="0" w:space="0" w:color="auto"/>
              </w:divBdr>
            </w:div>
            <w:div w:id="249195655">
              <w:marLeft w:val="0"/>
              <w:marRight w:val="0"/>
              <w:marTop w:val="0"/>
              <w:marBottom w:val="0"/>
              <w:divBdr>
                <w:top w:val="none" w:sz="0" w:space="0" w:color="auto"/>
                <w:left w:val="none" w:sz="0" w:space="0" w:color="auto"/>
                <w:bottom w:val="none" w:sz="0" w:space="0" w:color="auto"/>
                <w:right w:val="none" w:sz="0" w:space="0" w:color="auto"/>
              </w:divBdr>
            </w:div>
            <w:div w:id="485783144">
              <w:marLeft w:val="0"/>
              <w:marRight w:val="0"/>
              <w:marTop w:val="0"/>
              <w:marBottom w:val="0"/>
              <w:divBdr>
                <w:top w:val="none" w:sz="0" w:space="0" w:color="auto"/>
                <w:left w:val="none" w:sz="0" w:space="0" w:color="auto"/>
                <w:bottom w:val="none" w:sz="0" w:space="0" w:color="auto"/>
                <w:right w:val="none" w:sz="0" w:space="0" w:color="auto"/>
              </w:divBdr>
            </w:div>
            <w:div w:id="708458863">
              <w:marLeft w:val="0"/>
              <w:marRight w:val="0"/>
              <w:marTop w:val="0"/>
              <w:marBottom w:val="0"/>
              <w:divBdr>
                <w:top w:val="none" w:sz="0" w:space="0" w:color="auto"/>
                <w:left w:val="none" w:sz="0" w:space="0" w:color="auto"/>
                <w:bottom w:val="none" w:sz="0" w:space="0" w:color="auto"/>
                <w:right w:val="none" w:sz="0" w:space="0" w:color="auto"/>
              </w:divBdr>
            </w:div>
            <w:div w:id="2005086958">
              <w:marLeft w:val="0"/>
              <w:marRight w:val="0"/>
              <w:marTop w:val="0"/>
              <w:marBottom w:val="0"/>
              <w:divBdr>
                <w:top w:val="none" w:sz="0" w:space="0" w:color="auto"/>
                <w:left w:val="none" w:sz="0" w:space="0" w:color="auto"/>
                <w:bottom w:val="none" w:sz="0" w:space="0" w:color="auto"/>
                <w:right w:val="none" w:sz="0" w:space="0" w:color="auto"/>
              </w:divBdr>
            </w:div>
            <w:div w:id="1797795422">
              <w:marLeft w:val="0"/>
              <w:marRight w:val="0"/>
              <w:marTop w:val="0"/>
              <w:marBottom w:val="0"/>
              <w:divBdr>
                <w:top w:val="none" w:sz="0" w:space="0" w:color="auto"/>
                <w:left w:val="none" w:sz="0" w:space="0" w:color="auto"/>
                <w:bottom w:val="none" w:sz="0" w:space="0" w:color="auto"/>
                <w:right w:val="none" w:sz="0" w:space="0" w:color="auto"/>
              </w:divBdr>
            </w:div>
            <w:div w:id="4478638">
              <w:marLeft w:val="0"/>
              <w:marRight w:val="0"/>
              <w:marTop w:val="0"/>
              <w:marBottom w:val="0"/>
              <w:divBdr>
                <w:top w:val="none" w:sz="0" w:space="0" w:color="auto"/>
                <w:left w:val="none" w:sz="0" w:space="0" w:color="auto"/>
                <w:bottom w:val="none" w:sz="0" w:space="0" w:color="auto"/>
                <w:right w:val="none" w:sz="0" w:space="0" w:color="auto"/>
              </w:divBdr>
              <w:divsChild>
                <w:div w:id="1684896179">
                  <w:marLeft w:val="0"/>
                  <w:marRight w:val="0"/>
                  <w:marTop w:val="0"/>
                  <w:marBottom w:val="0"/>
                  <w:divBdr>
                    <w:top w:val="none" w:sz="0" w:space="0" w:color="auto"/>
                    <w:left w:val="none" w:sz="0" w:space="0" w:color="auto"/>
                    <w:bottom w:val="none" w:sz="0" w:space="0" w:color="auto"/>
                    <w:right w:val="none" w:sz="0" w:space="0" w:color="auto"/>
                  </w:divBdr>
                </w:div>
                <w:div w:id="2101559533">
                  <w:marLeft w:val="0"/>
                  <w:marRight w:val="0"/>
                  <w:marTop w:val="0"/>
                  <w:marBottom w:val="0"/>
                  <w:divBdr>
                    <w:top w:val="none" w:sz="0" w:space="0" w:color="auto"/>
                    <w:left w:val="none" w:sz="0" w:space="0" w:color="auto"/>
                    <w:bottom w:val="none" w:sz="0" w:space="0" w:color="auto"/>
                    <w:right w:val="none" w:sz="0" w:space="0" w:color="auto"/>
                  </w:divBdr>
                </w:div>
                <w:div w:id="1430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1412">
          <w:marLeft w:val="0"/>
          <w:marRight w:val="0"/>
          <w:marTop w:val="0"/>
          <w:marBottom w:val="0"/>
          <w:divBdr>
            <w:top w:val="none" w:sz="0" w:space="0" w:color="auto"/>
            <w:left w:val="none" w:sz="0" w:space="0" w:color="auto"/>
            <w:bottom w:val="none" w:sz="0" w:space="0" w:color="auto"/>
            <w:right w:val="none" w:sz="0" w:space="0" w:color="auto"/>
          </w:divBdr>
        </w:div>
      </w:divsChild>
    </w:div>
    <w:div w:id="1218588962">
      <w:bodyDiv w:val="1"/>
      <w:marLeft w:val="0"/>
      <w:marRight w:val="0"/>
      <w:marTop w:val="0"/>
      <w:marBottom w:val="0"/>
      <w:divBdr>
        <w:top w:val="none" w:sz="0" w:space="0" w:color="auto"/>
        <w:left w:val="none" w:sz="0" w:space="0" w:color="auto"/>
        <w:bottom w:val="none" w:sz="0" w:space="0" w:color="auto"/>
        <w:right w:val="none" w:sz="0" w:space="0" w:color="auto"/>
      </w:divBdr>
      <w:divsChild>
        <w:div w:id="1815680887">
          <w:marLeft w:val="0"/>
          <w:marRight w:val="0"/>
          <w:marTop w:val="0"/>
          <w:marBottom w:val="0"/>
          <w:divBdr>
            <w:top w:val="none" w:sz="0" w:space="0" w:color="auto"/>
            <w:left w:val="none" w:sz="0" w:space="0" w:color="auto"/>
            <w:bottom w:val="none" w:sz="0" w:space="0" w:color="auto"/>
            <w:right w:val="none" w:sz="0" w:space="0" w:color="auto"/>
          </w:divBdr>
        </w:div>
      </w:divsChild>
    </w:div>
    <w:div w:id="1383089820">
      <w:bodyDiv w:val="1"/>
      <w:marLeft w:val="0"/>
      <w:marRight w:val="0"/>
      <w:marTop w:val="0"/>
      <w:marBottom w:val="0"/>
      <w:divBdr>
        <w:top w:val="none" w:sz="0" w:space="0" w:color="auto"/>
        <w:left w:val="none" w:sz="0" w:space="0" w:color="auto"/>
        <w:bottom w:val="none" w:sz="0" w:space="0" w:color="auto"/>
        <w:right w:val="none" w:sz="0" w:space="0" w:color="auto"/>
      </w:divBdr>
    </w:div>
    <w:div w:id="1736318738">
      <w:bodyDiv w:val="1"/>
      <w:marLeft w:val="0"/>
      <w:marRight w:val="0"/>
      <w:marTop w:val="0"/>
      <w:marBottom w:val="0"/>
      <w:divBdr>
        <w:top w:val="none" w:sz="0" w:space="0" w:color="auto"/>
        <w:left w:val="none" w:sz="0" w:space="0" w:color="auto"/>
        <w:bottom w:val="none" w:sz="0" w:space="0" w:color="auto"/>
        <w:right w:val="none" w:sz="0" w:space="0" w:color="auto"/>
      </w:divBdr>
      <w:divsChild>
        <w:div w:id="1833593871">
          <w:marLeft w:val="0"/>
          <w:marRight w:val="0"/>
          <w:marTop w:val="0"/>
          <w:marBottom w:val="0"/>
          <w:divBdr>
            <w:top w:val="none" w:sz="0" w:space="0" w:color="auto"/>
            <w:left w:val="none" w:sz="0" w:space="0" w:color="auto"/>
            <w:bottom w:val="none" w:sz="0" w:space="0" w:color="auto"/>
            <w:right w:val="none" w:sz="0" w:space="0" w:color="auto"/>
          </w:divBdr>
        </w:div>
        <w:div w:id="383798574">
          <w:marLeft w:val="0"/>
          <w:marRight w:val="0"/>
          <w:marTop w:val="0"/>
          <w:marBottom w:val="0"/>
          <w:divBdr>
            <w:top w:val="none" w:sz="0" w:space="0" w:color="auto"/>
            <w:left w:val="none" w:sz="0" w:space="0" w:color="auto"/>
            <w:bottom w:val="none" w:sz="0" w:space="0" w:color="auto"/>
            <w:right w:val="none" w:sz="0" w:space="0" w:color="auto"/>
          </w:divBdr>
        </w:div>
        <w:div w:id="1771192911">
          <w:marLeft w:val="0"/>
          <w:marRight w:val="0"/>
          <w:marTop w:val="0"/>
          <w:marBottom w:val="0"/>
          <w:divBdr>
            <w:top w:val="none" w:sz="0" w:space="0" w:color="auto"/>
            <w:left w:val="none" w:sz="0" w:space="0" w:color="auto"/>
            <w:bottom w:val="none" w:sz="0" w:space="0" w:color="auto"/>
            <w:right w:val="none" w:sz="0" w:space="0" w:color="auto"/>
          </w:divBdr>
        </w:div>
      </w:divsChild>
    </w:div>
    <w:div w:id="2053309927">
      <w:bodyDiv w:val="1"/>
      <w:marLeft w:val="0"/>
      <w:marRight w:val="0"/>
      <w:marTop w:val="0"/>
      <w:marBottom w:val="0"/>
      <w:divBdr>
        <w:top w:val="none" w:sz="0" w:space="0" w:color="auto"/>
        <w:left w:val="none" w:sz="0" w:space="0" w:color="auto"/>
        <w:bottom w:val="none" w:sz="0" w:space="0" w:color="auto"/>
        <w:right w:val="none" w:sz="0" w:space="0" w:color="auto"/>
      </w:divBdr>
      <w:divsChild>
        <w:div w:id="1575705078">
          <w:marLeft w:val="0"/>
          <w:marRight w:val="0"/>
          <w:marTop w:val="0"/>
          <w:marBottom w:val="0"/>
          <w:divBdr>
            <w:top w:val="none" w:sz="0" w:space="0" w:color="auto"/>
            <w:left w:val="none" w:sz="0" w:space="0" w:color="auto"/>
            <w:bottom w:val="none" w:sz="0" w:space="0" w:color="auto"/>
            <w:right w:val="none" w:sz="0" w:space="0" w:color="auto"/>
          </w:divBdr>
        </w:div>
        <w:div w:id="112553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user152675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itainethomassankara.ne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youtube.com/watch?v=VDsajU7sQ-Y" TargetMode="External"/><Relationship Id="rId4" Type="http://schemas.microsoft.com/office/2007/relationships/stylesWithEffects" Target="stylesWithEffects.xml"/><Relationship Id="rId9" Type="http://schemas.openxmlformats.org/officeDocument/2006/relationships/hyperlink" Target="http://www.zeugmafilms.fr/spectresfichefilm.html" TargetMode="External"/><Relationship Id="rId14" Type="http://schemas.openxmlformats.org/officeDocument/2006/relationships/hyperlink" Target="https://www.youtube.com/watch?v=2WBPEw58fF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0553-2635-48F6-B62D-FBAF21A5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7</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Rabier</dc:creator>
  <cp:lastModifiedBy>Christelle Rabier</cp:lastModifiedBy>
  <cp:revision>51</cp:revision>
  <cp:lastPrinted>2015-09-01T13:02:00Z</cp:lastPrinted>
  <dcterms:created xsi:type="dcterms:W3CDTF">2015-06-22T21:09:00Z</dcterms:created>
  <dcterms:modified xsi:type="dcterms:W3CDTF">2015-09-02T21:03:00Z</dcterms:modified>
</cp:coreProperties>
</file>